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mallCaps w:val="1"/>
          <w:sz w:val="44"/>
          <w:szCs w:val="44"/>
        </w:rPr>
      </w:pPr>
      <w:r w:rsidDel="00000000" w:rsidR="00000000" w:rsidRPr="00000000">
        <w:rPr>
          <w:rFonts w:ascii="Calibri" w:cs="Calibri" w:eastAsia="Calibri" w:hAnsi="Calibri"/>
          <w:smallCaps w:val="1"/>
          <w:sz w:val="44"/>
          <w:szCs w:val="44"/>
          <w:rtl w:val="0"/>
        </w:rPr>
        <w:t xml:space="preserve">[intestazione della scuola]</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mallCaps w:val="1"/>
          <w:sz w:val="44"/>
          <w:szCs w:val="44"/>
        </w:rPr>
      </w:pPr>
      <w:r w:rsidDel="00000000" w:rsidR="00000000" w:rsidRPr="00000000">
        <w:rPr>
          <w:rFonts w:ascii="Calibri" w:cs="Calibri" w:eastAsia="Calibri" w:hAnsi="Calibri"/>
          <w:b w:val="1"/>
          <w:smallCaps w:val="1"/>
          <w:sz w:val="44"/>
          <w:szCs w:val="44"/>
          <w:rtl w:val="0"/>
        </w:rPr>
        <w:t xml:space="preserve">Piano Educativo Individualizzato</w:t>
      </w:r>
    </w:p>
    <w:p w:rsidR="00000000" w:rsidDel="00000000" w:rsidP="00000000" w:rsidRDefault="00000000" w:rsidRPr="00000000" w14:paraId="00000003">
      <w:pPr>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(art. 7, D. Lgs. </w:t>
      </w:r>
      <w:r w:rsidDel="00000000" w:rsidR="00000000" w:rsidRPr="00000000">
        <w:rPr>
          <w:rFonts w:ascii="Calibri" w:cs="Calibri" w:eastAsia="Calibri" w:hAnsi="Calibri"/>
          <w:sz w:val="28"/>
          <w:szCs w:val="28"/>
          <w:rtl w:val="0"/>
        </w:rPr>
        <w:t xml:space="preserve">13 </w:t>
      </w:r>
      <w:r w:rsidDel="00000000" w:rsidR="00000000" w:rsidRPr="00000000">
        <w:rPr>
          <w:rFonts w:ascii="Calibri" w:cs="Calibri" w:eastAsia="Calibri" w:hAnsi="Calibri"/>
          <w:smallCaps w:val="1"/>
          <w:sz w:val="28"/>
          <w:szCs w:val="28"/>
          <w:rtl w:val="0"/>
        </w:rPr>
        <w:t xml:space="preserve">aprile 2017, n. 66 </w:t>
      </w:r>
      <w:r w:rsidDel="00000000" w:rsidR="00000000" w:rsidRPr="00000000">
        <w:rPr>
          <w:rFonts w:ascii="Calibri" w:cs="Calibri" w:eastAsia="Calibri" w:hAnsi="Calibri"/>
          <w:sz w:val="28"/>
          <w:szCs w:val="28"/>
          <w:rtl w:val="0"/>
        </w:rPr>
        <w:t xml:space="preserve">e s.m.i.</w:t>
      </w:r>
      <w:r w:rsidDel="00000000" w:rsidR="00000000" w:rsidRPr="00000000">
        <w:rPr>
          <w:rFonts w:ascii="Calibri" w:cs="Calibri" w:eastAsia="Calibri" w:hAnsi="Calibri"/>
          <w:smallCaps w:val="1"/>
          <w:sz w:val="28"/>
          <w:szCs w:val="28"/>
          <w:rtl w:val="0"/>
        </w:rPr>
        <w:t xml:space="preserve">)</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Anno Scolastico __________</w:t>
      </w:r>
    </w:p>
    <w:p w:rsidR="00000000" w:rsidDel="00000000" w:rsidP="00000000" w:rsidRDefault="00000000" w:rsidRPr="00000000" w14:paraId="0000000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ALUNNO/A ____________________________       </w:t>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codice sostitutivo personale ____________ </w:t>
      </w:r>
    </w:p>
    <w:p w:rsidR="00000000" w:rsidDel="00000000" w:rsidP="00000000" w:rsidRDefault="00000000" w:rsidRPr="00000000" w14:paraId="0000000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Classe _________________ </w:t>
        <w:tab/>
        <w:t xml:space="preserve"> Plesso o sede__________________ </w:t>
      </w:r>
    </w:p>
    <w:p w:rsidR="00000000" w:rsidDel="00000000" w:rsidP="00000000" w:rsidRDefault="00000000" w:rsidRPr="00000000" w14:paraId="00000008">
      <w:pPr>
        <w:rPr>
          <w:rFonts w:ascii="Calibri" w:cs="Calibri" w:eastAsia="Calibri" w:hAnsi="Calibri"/>
          <w:smallCaps w:val="1"/>
        </w:rPr>
      </w:pPr>
      <w:r w:rsidDel="00000000" w:rsidR="00000000" w:rsidRPr="00000000">
        <w:rPr>
          <w:rFonts w:ascii="Calibri" w:cs="Calibri" w:eastAsia="Calibri" w:hAnsi="Calibri"/>
          <w:smallCaps w:val="1"/>
          <w:sz w:val="28"/>
          <w:szCs w:val="28"/>
          <w:rtl w:val="0"/>
        </w:rPr>
        <w:t xml:space="preserve">Accertamento della condizione di disabilità in età evolutiva ai fini dell'inclusione scolastica </w:t>
      </w:r>
      <w:r w:rsidDel="00000000" w:rsidR="00000000" w:rsidRPr="00000000">
        <w:rPr>
          <w:rFonts w:ascii="Calibri" w:cs="Calibri" w:eastAsia="Calibri" w:hAnsi="Calibri"/>
          <w:sz w:val="24"/>
          <w:szCs w:val="24"/>
          <w:rtl w:val="0"/>
        </w:rPr>
        <w:t xml:space="preserve">rilasciato in data _________</w:t>
      </w:r>
      <w:r w:rsidDel="00000000" w:rsidR="00000000" w:rsidRPr="00000000">
        <w:rPr>
          <w:rFonts w:ascii="Calibri" w:cs="Calibri" w:eastAsia="Calibri" w:hAnsi="Calibri"/>
          <w:smallCaps w:val="1"/>
          <w:sz w:val="28"/>
          <w:szCs w:val="28"/>
          <w:rtl w:val="0"/>
        </w:rPr>
        <w:br w:type="textWrapping"/>
      </w:r>
      <w:r w:rsidDel="00000000" w:rsidR="00000000" w:rsidRPr="00000000">
        <w:rPr>
          <w:rFonts w:ascii="Calibri" w:cs="Calibri" w:eastAsia="Calibri" w:hAnsi="Calibri"/>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Profilo di funzionamento </w:t>
      </w:r>
      <w:r w:rsidDel="00000000" w:rsidR="00000000" w:rsidRPr="00000000">
        <w:rPr>
          <w:rFonts w:ascii="Calibri" w:cs="Calibri" w:eastAsia="Calibri" w:hAnsi="Calibri"/>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Nella fase transitoria: </w:t>
      </w:r>
    </w:p>
    <w:p w:rsidR="00000000" w:rsidDel="00000000" w:rsidP="00000000" w:rsidRDefault="00000000" w:rsidRPr="00000000" w14:paraId="0000000B">
      <w:pPr>
        <w:ind w:left="708" w:hanging="708"/>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ab/>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mallCaps w:val="1"/>
          <w:sz w:val="28"/>
          <w:szCs w:val="28"/>
          <w:rtl w:val="0"/>
        </w:rPr>
        <w:t xml:space="preserve">Profilo di Funzionamento non disponibile</w:t>
        <w:br w:type="textWrapping"/>
        <w:t xml:space="preserve">Diagnosi funzionale </w:t>
      </w:r>
      <w:r w:rsidDel="00000000" w:rsidR="00000000" w:rsidRPr="00000000">
        <w:rPr>
          <w:rFonts w:ascii="Calibri" w:cs="Calibri" w:eastAsia="Calibri" w:hAnsi="Calibri"/>
          <w:sz w:val="24"/>
          <w:szCs w:val="24"/>
          <w:rtl w:val="0"/>
        </w:rPr>
        <w:t xml:space="preserve">redatta in data</w:t>
      </w:r>
      <w:r w:rsidDel="00000000" w:rsidR="00000000" w:rsidRPr="00000000">
        <w:rPr>
          <w:rFonts w:ascii="Calibri" w:cs="Calibri" w:eastAsia="Calibri" w:hAnsi="Calibri"/>
          <w:smallCaps w:val="1"/>
          <w:sz w:val="28"/>
          <w:szCs w:val="28"/>
          <w:rtl w:val="0"/>
        </w:rPr>
        <w:t xml:space="preserve"> _________________</w:t>
        <w:br w:type="textWrapping"/>
        <w:t xml:space="preserve">Profilo Dinamico Funzionale in vigore </w:t>
      </w:r>
      <w:r w:rsidDel="00000000" w:rsidR="00000000" w:rsidRPr="00000000">
        <w:rPr>
          <w:rFonts w:ascii="Calibri" w:cs="Calibri" w:eastAsia="Calibri" w:hAnsi="Calibri"/>
          <w:sz w:val="24"/>
          <w:szCs w:val="24"/>
          <w:rtl w:val="0"/>
        </w:rPr>
        <w:t xml:space="preserve">approvato in data</w:t>
      </w:r>
      <w:r w:rsidDel="00000000" w:rsidR="00000000" w:rsidRPr="00000000">
        <w:rPr>
          <w:rFonts w:ascii="Calibri" w:cs="Calibri" w:eastAsia="Calibri" w:hAnsi="Calibri"/>
          <w:smallCaps w:val="1"/>
          <w:sz w:val="28"/>
          <w:szCs w:val="28"/>
          <w:rtl w:val="0"/>
        </w:rPr>
        <w:t xml:space="preserve"> ____________</w:t>
      </w:r>
    </w:p>
    <w:p w:rsidR="00000000" w:rsidDel="00000000" w:rsidP="00000000" w:rsidRDefault="00000000" w:rsidRPr="00000000" w14:paraId="0000000C">
      <w:pPr>
        <w:spacing w:after="0" w:line="240" w:lineRule="auto"/>
        <w:ind w:left="709" w:hanging="709"/>
        <w:rPr>
          <w:rFonts w:ascii="Calibri" w:cs="Calibri" w:eastAsia="Calibri" w:hAnsi="Calibri"/>
          <w:sz w:val="24"/>
          <w:szCs w:val="24"/>
        </w:rPr>
      </w:pPr>
      <w:r w:rsidDel="00000000" w:rsidR="00000000" w:rsidRPr="00000000">
        <w:rPr>
          <w:rFonts w:ascii="Calibri" w:cs="Calibri" w:eastAsia="Calibri" w:hAnsi="Calibri"/>
          <w:smallCaps w:val="1"/>
          <w:sz w:val="28"/>
          <w:szCs w:val="28"/>
          <w:rtl w:val="0"/>
        </w:rPr>
        <w:t xml:space="preserve">Progetto Individuale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redatto in data _____________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non redatto</w:t>
      </w:r>
    </w:p>
    <w:p w:rsidR="00000000" w:rsidDel="00000000" w:rsidP="00000000" w:rsidRDefault="00000000" w:rsidRPr="00000000" w14:paraId="0000000D">
      <w:pPr>
        <w:spacing w:after="0" w:lineRule="auto"/>
        <w:ind w:left="709" w:hanging="709"/>
        <w:rPr>
          <w:rFonts w:ascii="Calibri" w:cs="Calibri" w:eastAsia="Calibri" w:hAnsi="Calibri"/>
          <w:sz w:val="24"/>
          <w:szCs w:val="24"/>
        </w:rPr>
      </w:pP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0E">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PEI Provvisorio </w:t>
            </w:r>
          </w:p>
          <w:p w:rsidR="00000000" w:rsidDel="00000000" w:rsidP="00000000" w:rsidRDefault="00000000" w:rsidRPr="00000000" w14:paraId="0000000F">
            <w:pPr>
              <w:spacing w:after="120" w:lineRule="auto"/>
              <w:rPr>
                <w:rFonts w:ascii="Calibri" w:cs="Calibri" w:eastAsia="Calibri" w:hAnsi="Calibri"/>
                <w:smallCaps w:val="1"/>
                <w:sz w:val="28"/>
                <w:szCs w:val="28"/>
              </w:rPr>
            </w:pPr>
            <w:r w:rsidDel="00000000" w:rsidR="00000000" w:rsidRPr="00000000">
              <w:rPr>
                <w:rtl w:val="0"/>
              </w:rPr>
            </w:r>
          </w:p>
        </w:tc>
        <w:tc>
          <w:tcPr/>
          <w:p w:rsidR="00000000" w:rsidDel="00000000" w:rsidP="00000000" w:rsidRDefault="00000000" w:rsidRPr="00000000" w14:paraId="00000010">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1">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2">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13">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7"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rHeight w:val="1147" w:hRule="atLeast"/>
          <w:tblHeader w:val="0"/>
        </w:trPr>
        <w:tc>
          <w:tcPr/>
          <w:p w:rsidR="00000000" w:rsidDel="00000000" w:rsidP="00000000" w:rsidRDefault="00000000" w:rsidRPr="00000000" w14:paraId="00000015">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7">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8">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1</w:t>
            </w:r>
          </w:p>
        </w:tc>
        <w:tc>
          <w:tcPr/>
          <w:p w:rsidR="00000000" w:rsidDel="00000000" w:rsidP="00000000" w:rsidRDefault="00000000" w:rsidRPr="00000000" w14:paraId="00000019">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6"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D">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E">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1F">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Fonts w:ascii="Calibri" w:cs="Calibri" w:eastAsia="Calibri" w:hAnsi="Calibri"/>
                <w:smallCaps w:val="1"/>
                <w:rtl w:val="0"/>
              </w:rPr>
              <w:t xml:space="preserve"> </w:t>
            </w:r>
          </w:p>
          <w:p w:rsidR="00000000" w:rsidDel="00000000" w:rsidP="00000000" w:rsidRDefault="00000000" w:rsidRPr="00000000" w14:paraId="00000020">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9"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rHeight w:val="1053" w:hRule="atLeast"/>
          <w:tblHeader w:val="0"/>
        </w:trPr>
        <w:tc>
          <w:tcPr/>
          <w:p w:rsidR="00000000" w:rsidDel="00000000" w:rsidP="00000000" w:rsidRDefault="00000000" w:rsidRPr="00000000" w14:paraId="00000021">
            <w:pPr>
              <w:spacing w:after="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Verifica finale </w:t>
            </w:r>
          </w:p>
          <w:p w:rsidR="00000000" w:rsidDel="00000000" w:rsidP="00000000" w:rsidRDefault="00000000" w:rsidRPr="00000000" w14:paraId="00000022">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e proposte per l’A.S. successivo</w:t>
            </w:r>
          </w:p>
        </w:tc>
        <w:tc>
          <w:tcPr/>
          <w:p w:rsidR="00000000" w:rsidDel="00000000" w:rsidP="00000000" w:rsidRDefault="00000000" w:rsidRPr="00000000" w14:paraId="00000023">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24">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25">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26">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8"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bl>
    <w:p w:rsidR="00000000" w:rsidDel="00000000" w:rsidP="00000000" w:rsidRDefault="00000000" w:rsidRPr="00000000" w14:paraId="00000028">
      <w:pPr>
        <w:spacing w:after="0" w:lineRule="auto"/>
        <w:jc w:val="right"/>
        <w:rPr>
          <w:rFonts w:ascii="Calibri" w:cs="Calibri" w:eastAsia="Calibri" w:hAnsi="Calibri"/>
          <w:color w:val="ff0000"/>
          <w:sz w:val="20"/>
          <w:szCs w:val="20"/>
        </w:rPr>
      </w:pPr>
      <w:bookmarkStart w:colFirst="0" w:colLast="0" w:name="_heading=h.gjdgxs" w:id="0"/>
      <w:bookmarkEnd w:id="0"/>
      <w:r w:rsidDel="00000000" w:rsidR="00000000" w:rsidRPr="00000000">
        <w:rPr>
          <w:rFonts w:ascii="Calibri" w:cs="Calibri" w:eastAsia="Calibri" w:hAnsi="Calibri"/>
          <w:smallCaps w:val="1"/>
          <w:sz w:val="16.666666666666668"/>
          <w:szCs w:val="16.666666666666668"/>
          <w:vertAlign w:val="superscript"/>
          <w:rtl w:val="0"/>
        </w:rPr>
        <w:t xml:space="preserve">(1) </w:t>
      </w:r>
      <w:r w:rsidDel="00000000" w:rsidR="00000000" w:rsidRPr="00000000">
        <w:rPr>
          <w:rFonts w:ascii="Calibri" w:cs="Calibri" w:eastAsia="Calibri" w:hAnsi="Calibri"/>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9">
      <w:pPr>
        <w:spacing w:after="200" w:line="276" w:lineRule="auto"/>
        <w:rPr>
          <w:rFonts w:ascii="Calibri" w:cs="Calibri" w:eastAsia="Calibri" w:hAnsi="Calibri"/>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ind w:left="428" w:hanging="360"/>
        <w:rPr>
          <w:rFonts w:ascii="Calibri" w:cs="Calibri" w:eastAsia="Calibri" w:hAnsi="Calibri"/>
        </w:rPr>
      </w:pPr>
      <w:r w:rsidDel="00000000" w:rsidR="00000000" w:rsidRPr="00000000">
        <w:rPr>
          <w:rFonts w:ascii="Calibri" w:cs="Calibri" w:eastAsia="Calibri" w:hAnsi="Calibri"/>
          <w:rtl w:val="0"/>
        </w:rPr>
        <w:t xml:space="preserve">Composizione del GLO - Gruppo di Lavoro Operativo </w:t>
      </w:r>
      <w:r w:rsidDel="00000000" w:rsidR="00000000" w:rsidRPr="00000000">
        <w:rPr>
          <w:rFonts w:ascii="Calibri" w:cs="Calibri" w:eastAsia="Calibri" w:hAnsi="Calibri"/>
          <w:color w:val="000000"/>
          <w:rtl w:val="0"/>
        </w:rPr>
        <w:t xml:space="preserve">per l’inclusione</w:t>
      </w:r>
      <w:r w:rsidDel="00000000" w:rsidR="00000000" w:rsidRPr="00000000">
        <w:rPr>
          <w:rtl w:val="0"/>
        </w:rPr>
      </w:r>
    </w:p>
    <w:p w:rsidR="00000000" w:rsidDel="00000000" w:rsidP="00000000" w:rsidRDefault="00000000" w:rsidRPr="00000000" w14:paraId="0000002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3685"/>
        <w:gridCol w:w="3544"/>
        <w:tblGridChange w:id="0">
          <w:tblGrid>
            <w:gridCol w:w="2977"/>
            <w:gridCol w:w="3685"/>
            <w:gridCol w:w="3544"/>
          </w:tblGrid>
        </w:tblGridChange>
      </w:tblGrid>
      <w:tr>
        <w:trPr>
          <w:cantSplit w:val="0"/>
          <w:tblHeader w:val="0"/>
        </w:trPr>
        <w:tc>
          <w:tcPr/>
          <w:p w:rsidR="00000000" w:rsidDel="00000000" w:rsidP="00000000" w:rsidRDefault="00000000" w:rsidRPr="00000000" w14:paraId="000000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2D">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2E">
            <w:pPr>
              <w:rPr>
                <w:rFonts w:ascii="Calibri" w:cs="Calibri" w:eastAsia="Calibri" w:hAnsi="Calibri"/>
                <w:sz w:val="14"/>
                <w:szCs w:val="14"/>
              </w:rPr>
            </w:pPr>
            <w:r w:rsidDel="00000000" w:rsidR="00000000" w:rsidRPr="00000000">
              <w:rPr>
                <w:rFonts w:ascii="Calibri" w:cs="Calibri" w:eastAsia="Calibri" w:hAnsi="Calibri"/>
                <w:sz w:val="20"/>
                <w:szCs w:val="20"/>
                <w:rtl w:val="0"/>
              </w:rPr>
              <w:t xml:space="preserve">Firma</w:t>
            </w: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1">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4">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7">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A">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D">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0">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4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3">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p w:rsidR="00000000" w:rsidDel="00000000" w:rsidP="00000000" w:rsidRDefault="00000000" w:rsidRPr="00000000" w14:paraId="0000004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6">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47">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8">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w:t>
            </w:r>
          </w:p>
        </w:tc>
        <w:tc>
          <w:tcPr/>
          <w:p w:rsidR="00000000" w:rsidDel="00000000" w:rsidP="00000000" w:rsidRDefault="00000000" w:rsidRPr="00000000" w14:paraId="000000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4B">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0">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5">
      <w:pPr>
        <w:rPr>
          <w:rFonts w:ascii="Calibri" w:cs="Calibri" w:eastAsia="Calibri" w:hAnsi="Calibri"/>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6">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numPr>
          <w:ilvl w:val="0"/>
          <w:numId w:val="5"/>
        </w:numPr>
        <w:ind w:left="428" w:hanging="360"/>
        <w:rPr/>
      </w:pPr>
      <w:r w:rsidDel="00000000" w:rsidR="00000000" w:rsidRPr="00000000">
        <w:rPr>
          <w:rtl w:val="0"/>
        </w:rPr>
        <w:t xml:space="preserve">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Situazione familiare / descrizione dell’alunno o dell’alunna</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rtl w:val="0"/>
              </w:rPr>
              <w:t xml:space="preserve">……………………………………</w:t>
            </w:r>
          </w:p>
          <w:p w:rsidR="00000000" w:rsidDel="00000000" w:rsidP="00000000" w:rsidRDefault="00000000" w:rsidRPr="00000000" w14:paraId="0000005A">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06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66">
      <w:pPr>
        <w:pStyle w:val="Heading1"/>
        <w:numPr>
          <w:ilvl w:val="0"/>
          <w:numId w:val="5"/>
        </w:numPr>
        <w:ind w:left="428" w:hanging="360"/>
        <w:rPr/>
      </w:pPr>
      <w:r w:rsidDel="00000000" w:rsidR="00000000" w:rsidRPr="00000000">
        <w:rPr>
          <w:rtl w:val="0"/>
        </w:rPr>
        <w:t xml:space="preserve">Elementi generali desunti dal Profilo di Funzionamento 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7">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8">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quindi analizzate nel presente PEI</w:t>
            </w:r>
          </w:p>
          <w:p w:rsidR="00000000" w:rsidDel="00000000" w:rsidP="00000000" w:rsidRDefault="00000000" w:rsidRPr="00000000" w14:paraId="00000069">
            <w:pPr>
              <w:spacing w:after="120" w:line="240" w:lineRule="auto"/>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A">
      <w:pPr>
        <w:spacing w:after="0" w:line="240" w:lineRule="auto"/>
        <w:rPr>
          <w:rFonts w:ascii="Calibri" w:cs="Calibri" w:eastAsia="Calibri" w:hAnsi="Calibri"/>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B">
            <w:pPr>
              <w:spacing w:after="120" w:before="120" w:line="240" w:lineRule="auto"/>
              <w:ind w:left="34" w:right="284" w:firstLine="0"/>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C">
            <w:pPr>
              <w:tabs>
                <w:tab w:val="left" w:pos="5278"/>
                <w:tab w:val="left" w:pos="6521"/>
                <w:tab w:val="left" w:pos="6946"/>
                <w:tab w:val="left" w:pos="8505"/>
              </w:tabs>
              <w:spacing w:after="0" w:before="12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Dimensione Socializzazione/Interazione/Relazione</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Calibri" w:cs="Calibri" w:eastAsia="Calibri" w:hAnsi="Calibri"/>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06D">
            <w:pPr>
              <w:tabs>
                <w:tab w:val="left" w:pos="5278"/>
                <w:tab w:val="left" w:pos="5704"/>
                <w:tab w:val="left" w:pos="6521"/>
                <w:tab w:val="left" w:pos="6946"/>
                <w:tab w:val="left"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Comunicazione/Linguaggio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4B/5B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6E">
            <w:pPr>
              <w:tabs>
                <w:tab w:val="left" w:pos="5278"/>
                <w:tab w:val="left" w:pos="5704"/>
                <w:tab w:val="left" w:pos="6521"/>
                <w:tab w:val="left" w:pos="6946"/>
                <w:tab w:val="left"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Autonomia/ Orientamento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4C/5C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6F">
            <w:pPr>
              <w:tabs>
                <w:tab w:val="left" w:pos="6946"/>
                <w:tab w:val="left" w:pos="7088"/>
                <w:tab w:val="left" w:pos="8505"/>
              </w:tabs>
              <w:spacing w:after="120" w:line="240" w:lineRule="auto"/>
              <w:ind w:left="34" w:firstLine="0"/>
              <w:rPr>
                <w:rFonts w:ascii="Calibri" w:cs="Calibri" w:eastAsia="Calibri" w:hAnsi="Calibri"/>
                <w:b w:val="1"/>
                <w:sz w:val="24"/>
                <w:szCs w:val="24"/>
              </w:rPr>
            </w:pPr>
            <w:r w:rsidDel="00000000" w:rsidR="00000000" w:rsidRPr="00000000">
              <w:rPr>
                <w:rFonts w:ascii="Calibri" w:cs="Calibri" w:eastAsia="Calibri" w:hAnsi="Calibri"/>
                <w:sz w:val="18"/>
                <w:szCs w:val="18"/>
                <w:rtl w:val="0"/>
              </w:rPr>
              <w:t xml:space="preserve">Dimensione Cognitiva, Neuropsicologica e dell'Apprendimento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Sezione  4D/5D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070">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pStyle w:val="Heading1"/>
        <w:numPr>
          <w:ilvl w:val="0"/>
          <w:numId w:val="5"/>
        </w:numPr>
        <w:ind w:left="428" w:hanging="360"/>
        <w:rPr/>
      </w:pPr>
      <w:bookmarkStart w:colFirst="0" w:colLast="0" w:name="_heading=h.2et92p0" w:id="2"/>
      <w:bookmarkEnd w:id="2"/>
      <w:r w:rsidDel="00000000" w:rsidR="00000000" w:rsidRPr="00000000">
        <w:rPr>
          <w:rtl w:val="0"/>
        </w:rPr>
        <w:t xml:space="preserve">Raccordo con il Progetto Individuale di cui all’art. 14 della Legge 328/2000</w:t>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94" w:right="176" w:hanging="36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3dy6vkm" w:id="3"/>
            <w:bookmarkEnd w:id="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Sintesi dei contenuti del Progetto Individuale e sue modalità di coordinamento e interazione con il presente PEI, tenendo conto delle considerazioni della famiglia (se il progetto individuale è stato già redatto) </w:t>
            </w:r>
          </w:p>
          <w:p w:rsidR="00000000" w:rsidDel="00000000" w:rsidP="00000000" w:rsidRDefault="00000000" w:rsidRPr="00000000" w14:paraId="00000073">
            <w:pPr>
              <w:spacing w:after="0" w:line="240" w:lineRule="auto"/>
              <w:ind w:left="34" w:right="176"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4">
            <w:pPr>
              <w:spacing w:after="0" w:line="240" w:lineRule="auto"/>
              <w:ind w:left="34" w:right="176" w:firstLine="0"/>
              <w:rPr>
                <w:rFonts w:ascii="Calibri" w:cs="Calibri" w:eastAsia="Calibri" w:hAnsi="Calibri"/>
                <w:i w:val="1"/>
                <w:sz w:val="24"/>
                <w:szCs w:val="24"/>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5">
            <w:pPr>
              <w:spacing w:after="0" w:line="240" w:lineRule="auto"/>
              <w:ind w:left="34" w:right="176" w:firstLine="0"/>
              <w:rPr>
                <w:rFonts w:ascii="Calibri" w:cs="Calibri" w:eastAsia="Calibri" w:hAnsi="Calibri"/>
                <w:i w:val="1"/>
                <w:sz w:val="10"/>
                <w:szCs w:val="10"/>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94" w:right="176"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7">
            <w:pPr>
              <w:spacing w:after="0" w:line="240" w:lineRule="auto"/>
              <w:ind w:left="34" w:right="176"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8">
            <w:pPr>
              <w:spacing w:after="240" w:line="240" w:lineRule="auto"/>
              <w:ind w:left="34" w:right="176" w:firstLine="0"/>
              <w:rPr>
                <w:rFonts w:ascii="Calibri" w:cs="Calibri" w:eastAsia="Calibri" w:hAnsi="Calibri"/>
                <w:i w:val="1"/>
                <w:sz w:val="24"/>
                <w:szCs w:val="24"/>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9">
      <w:pPr>
        <w:pStyle w:val="Heading1"/>
        <w:numPr>
          <w:ilvl w:val="0"/>
          <w:numId w:val="5"/>
        </w:numPr>
        <w:ind w:left="428" w:hanging="360"/>
        <w:rPr/>
      </w:pPr>
      <w:r w:rsidDel="00000000" w:rsidR="00000000" w:rsidRPr="00000000">
        <w:rPr>
          <w:rtl w:val="0"/>
        </w:rPr>
        <w:t xml:space="preserve">Osservazioni sull’alunno/a per progettare gli interventi di sostegno didattico: punti di forza sui quali costruire gli interventi educativi e didattici </w:t>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A">
            <w:pPr>
              <w:spacing w:befor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 Dimensione della relazione, dell’interazione e della socializzazione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B">
            <w:pPr>
              <w:ind w:left="176" w:hanging="176"/>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C">
            <w:pPr>
              <w:spacing w:after="60" w:lineRule="auto"/>
              <w:ind w:left="34" w:firstLine="0"/>
              <w:rPr>
                <w:rFonts w:ascii="Calibri" w:cs="Calibri" w:eastAsia="Calibri" w:hAnsi="Calibri"/>
              </w:rPr>
            </w:pPr>
            <w:r w:rsidDel="00000000" w:rsidR="00000000" w:rsidRPr="00000000">
              <w:rPr>
                <w:rFonts w:ascii="Calibri" w:cs="Calibri" w:eastAsia="Calibri" w:hAnsi="Calibri"/>
                <w:b w:val="1"/>
                <w:sz w:val="20"/>
                <w:szCs w:val="20"/>
                <w:rtl w:val="0"/>
              </w:rPr>
              <w:t xml:space="preserve">b. Dimensione della comunicazione e del linguaggio</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7D">
            <w:pPr>
              <w:spacing w:after="60" w:lineRule="auto"/>
              <w:ind w:left="34" w:hanging="1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pacing w:after="60" w:lineRule="auto"/>
              <w:ind w:left="34" w:hanging="11"/>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F">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 Dimensione dell’autonomia e dell’orientamento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0">
            <w:pPr>
              <w:spacing w:after="60" w:lineRule="auto"/>
              <w:ind w:left="34" w:hanging="1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1">
            <w:pPr>
              <w:spacing w:after="60" w:lineRule="auto"/>
              <w:ind w:left="34" w:hanging="11"/>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2">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 Dimensione cognitiva, neuropsicologica e dell’apprendimento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3">
            <w:pPr>
              <w:spacing w:after="24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4">
      <w:pPr>
        <w:keepNext w:val="1"/>
        <w:spacing w:after="0" w:before="12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Revisione </w:t>
        <w:tab/>
        <w:tab/>
        <w:tab/>
      </w:r>
      <w:r w:rsidDel="00000000" w:rsidR="00000000" w:rsidRPr="00000000">
        <w:rPr>
          <w:rFonts w:ascii="Calibri" w:cs="Calibri" w:eastAsia="Calibri" w:hAnsi="Calibri"/>
          <w:sz w:val="20"/>
          <w:szCs w:val="20"/>
          <w:rtl w:val="0"/>
        </w:rPr>
        <w:t xml:space="preserve">Data: ______________</w:t>
      </w:r>
      <w:r w:rsidDel="00000000" w:rsidR="00000000" w:rsidRPr="00000000">
        <w:rPr>
          <w:rFonts w:ascii="Calibri" w:cs="Calibri" w:eastAsia="Calibri" w:hAnsi="Calibri"/>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Specificare i punti oggetto di eventuale revisione</w:t>
            </w:r>
          </w:p>
        </w:tc>
        <w:tc>
          <w:tcPr/>
          <w:p w:rsidR="00000000" w:rsidDel="00000000" w:rsidP="00000000" w:rsidRDefault="00000000" w:rsidRPr="00000000" w14:paraId="0000008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8">
      <w:pPr>
        <w:pStyle w:val="Heading1"/>
        <w:numPr>
          <w:ilvl w:val="0"/>
          <w:numId w:val="5"/>
        </w:numPr>
        <w:ind w:left="428" w:hanging="360"/>
        <w:rPr/>
      </w:pPr>
      <w:r w:rsidDel="00000000" w:rsidR="00000000" w:rsidRPr="00000000">
        <w:rPr>
          <w:rtl w:val="0"/>
        </w:rPr>
        <w:t xml:space="preserve">Interventi per l’alunno/a: obiettivi educativi e didattici, strumenti, strategie e modalità</w:t>
      </w:r>
    </w:p>
    <w:p w:rsidR="00000000" w:rsidDel="00000000" w:rsidP="00000000" w:rsidRDefault="00000000" w:rsidRPr="00000000" w14:paraId="00000089">
      <w:pPr>
        <w:rPr>
          <w:rFonts w:ascii="Calibri" w:cs="Calibri" w:eastAsia="Calibri" w:hAnsi="Calibri"/>
          <w:i w:val="1"/>
          <w:sz w:val="16"/>
          <w:szCs w:val="16"/>
        </w:rPr>
      </w:pPr>
      <w:r w:rsidDel="00000000" w:rsidR="00000000" w:rsidRPr="00000000">
        <w:rPr>
          <w:rFonts w:ascii="Calibri" w:cs="Calibri" w:eastAsia="Calibri" w:hAnsi="Calibri"/>
          <w:b w:val="1"/>
          <w:rtl w:val="0"/>
        </w:rPr>
        <w:t xml:space="preserve">A. Dimensione: RELAZIONE / INTERAZIONE / SOCIALIZZAZIONE →</w:t>
      </w:r>
      <w:r w:rsidDel="00000000" w:rsidR="00000000" w:rsidRPr="00000000">
        <w:rPr>
          <w:rFonts w:ascii="Calibri" w:cs="Calibri" w:eastAsia="Calibri" w:hAnsi="Calibri"/>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A">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Obiettivi ed esiti attesi</w:t>
            </w:r>
          </w:p>
        </w:tc>
      </w:tr>
    </w:tbl>
    <w:p w:rsidR="00000000" w:rsidDel="00000000" w:rsidP="00000000" w:rsidRDefault="00000000" w:rsidRPr="00000000" w14:paraId="0000008C">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Attività</w:t>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F">
            <w:pPr>
              <w:spacing w:after="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e Strumenti</w:t>
            </w:r>
          </w:p>
        </w:tc>
      </w:tr>
    </w:tbl>
    <w:p w:rsidR="00000000" w:rsidDel="00000000" w:rsidP="00000000" w:rsidRDefault="00000000" w:rsidRPr="00000000" w14:paraId="00000091">
      <w:pPr>
        <w:spacing w:after="0" w:lineRule="auto"/>
        <w:rPr>
          <w:rFonts w:ascii="Calibri" w:cs="Calibri" w:eastAsia="Calibri" w:hAnsi="Calibri"/>
          <w:i w:val="1"/>
          <w:sz w:val="16"/>
          <w:szCs w:val="16"/>
        </w:rPr>
      </w:pPr>
      <w:r w:rsidDel="00000000" w:rsidR="00000000" w:rsidRPr="00000000">
        <w:rPr>
          <w:rtl w:val="0"/>
        </w:rPr>
      </w:r>
    </w:p>
    <w:p w:rsidR="00000000" w:rsidDel="00000000" w:rsidP="00000000" w:rsidRDefault="00000000" w:rsidRPr="00000000" w14:paraId="00000092">
      <w:pPr>
        <w:rPr>
          <w:rFonts w:ascii="Calibri" w:cs="Calibri" w:eastAsia="Calibri" w:hAnsi="Calibri"/>
          <w:i w:val="1"/>
          <w:sz w:val="16"/>
          <w:szCs w:val="16"/>
        </w:rPr>
      </w:pPr>
      <w:r w:rsidDel="00000000" w:rsidR="00000000" w:rsidRPr="00000000">
        <w:rPr>
          <w:rFonts w:ascii="Calibri" w:cs="Calibri" w:eastAsia="Calibri" w:hAnsi="Calibri"/>
          <w:b w:val="1"/>
          <w:rtl w:val="0"/>
        </w:rPr>
        <w:t xml:space="preserve">B. Dimensione: COMUNICAZIONE / LINGUAGGIO → </w:t>
      </w:r>
      <w:r w:rsidDel="00000000" w:rsidR="00000000" w:rsidRPr="00000000">
        <w:rPr>
          <w:rFonts w:ascii="Calibri" w:cs="Calibri" w:eastAsia="Calibri" w:hAnsi="Calibri"/>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3">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910" w:hRule="atLeast"/>
          <w:tblHeader w:val="0"/>
        </w:trPr>
        <w:tc>
          <w:tcPr/>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Obiettivi ed esiti attesi</w:t>
            </w:r>
          </w:p>
        </w:tc>
      </w:tr>
    </w:tbl>
    <w:p w:rsidR="00000000" w:rsidDel="00000000" w:rsidP="00000000" w:rsidRDefault="00000000" w:rsidRPr="00000000" w14:paraId="00000095">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Attività</w:t>
            </w:r>
          </w:p>
          <w:p w:rsidR="00000000" w:rsidDel="00000000" w:rsidP="00000000" w:rsidRDefault="00000000" w:rsidRPr="00000000" w14:paraId="0000009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e Strumenti</w:t>
            </w:r>
          </w:p>
        </w:tc>
      </w:tr>
    </w:tbl>
    <w:p w:rsidR="00000000" w:rsidDel="00000000" w:rsidP="00000000" w:rsidRDefault="00000000" w:rsidRPr="00000000" w14:paraId="0000009A">
      <w:pPr>
        <w:spacing w:after="0"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C. Dimensione: AUTONOMIA/ORIENTAMENTO → </w:t>
      </w:r>
      <w:r w:rsidDel="00000000" w:rsidR="00000000" w:rsidRPr="00000000">
        <w:rPr>
          <w:rFonts w:ascii="Calibri" w:cs="Calibri" w:eastAsia="Calibri" w:hAnsi="Calibri"/>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Obiettivi ed esiti attesi</w:t>
            </w:r>
          </w:p>
        </w:tc>
      </w:tr>
    </w:tbl>
    <w:p w:rsidR="00000000" w:rsidDel="00000000" w:rsidP="00000000" w:rsidRDefault="00000000" w:rsidRPr="00000000" w14:paraId="0000009D">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Attività</w:t>
            </w:r>
          </w:p>
          <w:p w:rsidR="00000000" w:rsidDel="00000000" w:rsidP="00000000" w:rsidRDefault="00000000" w:rsidRPr="00000000" w14:paraId="0000009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spacing w:after="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e Strumenti</w:t>
            </w:r>
          </w:p>
        </w:tc>
      </w:tr>
    </w:tbl>
    <w:p w:rsidR="00000000" w:rsidDel="00000000" w:rsidP="00000000" w:rsidRDefault="00000000" w:rsidRPr="00000000" w14:paraId="000000A2">
      <w:pPr>
        <w:spacing w:after="0"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D. Dimensione COGNITIVA, NEUROPSICOLOGICA E DELL'APPRENDIMENTO → </w:t>
      </w:r>
      <w:r w:rsidDel="00000000" w:rsidR="00000000" w:rsidRPr="00000000">
        <w:rPr>
          <w:rFonts w:ascii="Calibri" w:cs="Calibri" w:eastAsia="Calibri" w:hAnsi="Calibri"/>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p w:rsidR="00000000" w:rsidDel="00000000" w:rsidP="00000000" w:rsidRDefault="00000000" w:rsidRPr="00000000" w14:paraId="000000A3">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Obiettivi ed esiti attesi</w:t>
            </w:r>
          </w:p>
        </w:tc>
      </w:tr>
    </w:tbl>
    <w:p w:rsidR="00000000" w:rsidDel="00000000" w:rsidP="00000000" w:rsidRDefault="00000000" w:rsidRPr="00000000" w14:paraId="000000A5">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Attività</w:t>
            </w:r>
          </w:p>
          <w:p w:rsidR="00000000" w:rsidDel="00000000" w:rsidP="00000000" w:rsidRDefault="00000000" w:rsidRPr="00000000" w14:paraId="000000A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spacing w:after="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e Strumenti</w:t>
            </w:r>
          </w:p>
        </w:tc>
      </w:tr>
    </w:tbl>
    <w:p w:rsidR="00000000" w:rsidDel="00000000" w:rsidP="00000000" w:rsidRDefault="00000000" w:rsidRPr="00000000" w14:paraId="000000AA">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AF">
      <w:pPr>
        <w:spacing w:after="0" w:before="120" w:lineRule="auto"/>
        <w:rPr>
          <w:rFonts w:ascii="Calibri" w:cs="Calibri" w:eastAsia="Calibri" w:hAnsi="Calibri"/>
          <w:b w:val="1"/>
        </w:rPr>
      </w:pPr>
      <w:r w:rsidDel="00000000" w:rsidR="00000000" w:rsidRPr="00000000">
        <w:rPr>
          <w:rFonts w:ascii="Calibri" w:cs="Calibri" w:eastAsia="Calibri" w:hAnsi="Calibri"/>
          <w:b w:val="1"/>
          <w:sz w:val="20"/>
          <w:szCs w:val="20"/>
          <w:rtl w:val="0"/>
        </w:rPr>
        <w:t xml:space="preserve">Verifica conclusiva degli esiti</w:t>
      </w:r>
      <w:r w:rsidDel="00000000" w:rsidR="00000000" w:rsidRPr="00000000">
        <w:rPr>
          <w:rFonts w:ascii="Calibri" w:cs="Calibri" w:eastAsia="Calibri" w:hAnsi="Calibri"/>
          <w:b w:val="1"/>
          <w:rtl w:val="0"/>
        </w:rPr>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B2">
      <w:pPr>
        <w:pStyle w:val="Heading1"/>
        <w:numPr>
          <w:ilvl w:val="0"/>
          <w:numId w:val="5"/>
        </w:numPr>
        <w:ind w:left="428" w:hanging="360"/>
        <w:rPr/>
      </w:pPr>
      <w:r w:rsidDel="00000000" w:rsidR="00000000" w:rsidRPr="00000000">
        <w:rPr>
          <w:rtl w:val="0"/>
        </w:rPr>
        <w:t xml:space="preserve">Osservazioni sul contesto: barriere e facilitatori </w:t>
      </w:r>
    </w:p>
    <w:p w:rsidR="00000000" w:rsidDel="00000000" w:rsidP="00000000" w:rsidRDefault="00000000" w:rsidRPr="00000000" w14:paraId="000000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4">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BA">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r>
      <w:r w:rsidDel="00000000" w:rsidR="00000000" w:rsidRPr="00000000">
        <w:rPr>
          <w:rFonts w:ascii="Calibri" w:cs="Calibri" w:eastAsia="Calibri" w:hAnsi="Calibri"/>
          <w:sz w:val="20"/>
          <w:szCs w:val="20"/>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0B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BF">
      <w:pPr>
        <w:pStyle w:val="Heading1"/>
        <w:numPr>
          <w:ilvl w:val="0"/>
          <w:numId w:val="5"/>
        </w:numPr>
        <w:ind w:left="428" w:hanging="360"/>
        <w:rPr/>
      </w:pPr>
      <w:r w:rsidDel="00000000" w:rsidR="00000000" w:rsidRPr="00000000">
        <w:rPr>
          <w:rtl w:val="0"/>
        </w:rPr>
        <w:t xml:space="preserve">Interventi sul contesto per realizzare un ambiente di apprendimento inclusivo</w:t>
      </w:r>
    </w:p>
    <w:p w:rsidR="00000000" w:rsidDel="00000000" w:rsidP="00000000" w:rsidRDefault="00000000" w:rsidRPr="00000000" w14:paraId="000000C0">
      <w:pPr>
        <w:shd w:fill="ffffff" w:val="clea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1">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4">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6">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C7">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tab/>
      </w:r>
      <w:r w:rsidDel="00000000" w:rsidR="00000000" w:rsidRPr="00000000">
        <w:rPr>
          <w:rFonts w:ascii="Calibri" w:cs="Calibri" w:eastAsia="Calibri" w:hAnsi="Calibri"/>
          <w:sz w:val="20"/>
          <w:szCs w:val="20"/>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8">
            <w:pPr>
              <w:spacing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0C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C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20"/>
          <w:szCs w:val="20"/>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C">
            <w:pPr>
              <w:spacing w:before="120" w:lineRule="auto"/>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Con verifica dei risultati conseguiti e valutazione sull'efficacia di interventi,</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strategie e strumenti.</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0C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0">
      <w:pPr>
        <w:pStyle w:val="Heading1"/>
        <w:numPr>
          <w:ilvl w:val="0"/>
          <w:numId w:val="5"/>
        </w:numPr>
        <w:ind w:left="428" w:hanging="360"/>
        <w:rPr/>
      </w:pPr>
      <w:r w:rsidDel="00000000" w:rsidR="00000000" w:rsidRPr="00000000">
        <w:rPr>
          <w:rtl w:val="0"/>
        </w:rPr>
        <w:t xml:space="preserve">Interventi sul percorso curricolare</w:t>
      </w:r>
    </w:p>
    <w:p w:rsidR="00000000" w:rsidDel="00000000" w:rsidP="00000000" w:rsidRDefault="00000000" w:rsidRPr="00000000" w14:paraId="000000D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1 Interventi educativo-didattici, strategie, strumenti nelle diverse aree disciplinari</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2">
            <w:pPr>
              <w:spacing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Modalità di sostegno educativo didattico e ulteriori interventi di inclusione……………………………………………………..</w:t>
            </w:r>
          </w:p>
          <w:p w:rsidR="00000000" w:rsidDel="00000000" w:rsidP="00000000" w:rsidRDefault="00000000" w:rsidRPr="00000000" w14:paraId="000000D3">
            <w:pPr>
              <w:spacing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D4">
            <w:pPr>
              <w:spacing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bl>
    <w:p w:rsidR="00000000" w:rsidDel="00000000" w:rsidP="00000000" w:rsidRDefault="00000000" w:rsidRPr="00000000" w14:paraId="000000D5">
      <w:pPr>
        <w:spacing w:after="0" w:before="240" w:line="240"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8.3 Progettazione disciplinare</w:t>
      </w:r>
      <w:r w:rsidDel="00000000" w:rsidR="00000000" w:rsidRPr="00000000">
        <w:rPr>
          <w:rtl w:val="0"/>
        </w:rPr>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D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Disciplina/Area disciplinare:</w:t>
            </w:r>
          </w:p>
          <w:p w:rsidR="00000000" w:rsidDel="00000000" w:rsidP="00000000" w:rsidRDefault="00000000" w:rsidRPr="00000000" w14:paraId="000000D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w:t>
            </w:r>
          </w:p>
        </w:tc>
        <w:tc>
          <w:tcPr/>
          <w:p w:rsidR="00000000" w:rsidDel="00000000" w:rsidP="00000000" w:rsidRDefault="00000000" w:rsidRPr="00000000" w14:paraId="000000D9">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0DA">
            <w:pPr>
              <w:tabs>
                <w:tab w:val="left"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________________________________________________________________________</w:t>
            </w:r>
          </w:p>
        </w:tc>
      </w:tr>
      <w:tr>
        <w:trPr>
          <w:cantSplit w:val="0"/>
          <w:tblHeader w:val="0"/>
        </w:trPr>
        <w:tc>
          <w:tcPr/>
          <w:p w:rsidR="00000000" w:rsidDel="00000000" w:rsidP="00000000" w:rsidRDefault="00000000" w:rsidRPr="00000000" w14:paraId="000000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Disciplina/Area disciplinare:</w:t>
            </w:r>
          </w:p>
          <w:p w:rsidR="00000000" w:rsidDel="00000000" w:rsidP="00000000" w:rsidRDefault="00000000" w:rsidRPr="00000000" w14:paraId="000000D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D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w:t>
            </w:r>
          </w:p>
        </w:tc>
        <w:tc>
          <w:tcPr/>
          <w:p w:rsidR="00000000" w:rsidDel="00000000" w:rsidP="00000000" w:rsidRDefault="00000000" w:rsidRPr="00000000" w14:paraId="000000DE">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0DF">
            <w:pPr>
              <w:tabs>
                <w:tab w:val="left" w:pos="216"/>
              </w:tabs>
              <w:spacing w:after="240"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valutazione___________________________________________________________________________</w:t>
            </w:r>
          </w:p>
        </w:tc>
      </w:tr>
      <w:tr>
        <w:trPr>
          <w:cantSplit w:val="0"/>
          <w:tblHeader w:val="0"/>
        </w:trPr>
        <w:tc>
          <w:tcPr/>
          <w:p w:rsidR="00000000" w:rsidDel="00000000" w:rsidP="00000000" w:rsidRDefault="00000000" w:rsidRPr="00000000" w14:paraId="000000E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Disciplina/Area disciplinare:</w:t>
            </w:r>
          </w:p>
          <w:p w:rsidR="00000000" w:rsidDel="00000000" w:rsidP="00000000" w:rsidRDefault="00000000" w:rsidRPr="00000000" w14:paraId="000000E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w:t>
            </w:r>
          </w:p>
        </w:tc>
        <w:tc>
          <w:tcPr/>
          <w:p w:rsidR="00000000" w:rsidDel="00000000" w:rsidP="00000000" w:rsidRDefault="00000000" w:rsidRPr="00000000" w14:paraId="000000E3">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0E4">
            <w:pPr>
              <w:tabs>
                <w:tab w:val="left"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__________________________________________________________________________</w:t>
            </w:r>
          </w:p>
        </w:tc>
      </w:tr>
    </w:tbl>
    <w:p w:rsidR="00000000" w:rsidDel="00000000" w:rsidP="00000000" w:rsidRDefault="00000000" w:rsidRPr="00000000" w14:paraId="000000E5">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6">
      <w:pPr>
        <w:spacing w:after="0" w:line="240"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8.5 Criteri di valutazione del comportamento ed eventuali obiettivi specifici</w:t>
      </w:r>
      <w:r w:rsidDel="00000000" w:rsidR="00000000" w:rsidRPr="00000000">
        <w:rPr>
          <w:rtl w:val="0"/>
        </w:rPr>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7">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Comportamento: </w:t>
            </w:r>
            <w:r w:rsidDel="00000000" w:rsidR="00000000" w:rsidRPr="00000000">
              <w:rPr>
                <w:rtl w:val="0"/>
              </w:rPr>
            </w:r>
          </w:p>
          <w:p w:rsidR="00000000" w:rsidDel="00000000" w:rsidP="00000000" w:rsidRDefault="00000000" w:rsidRPr="00000000" w14:paraId="000000E8">
            <w:pP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E9">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ab/>
              <w:t xml:space="preserve"> </w:t>
            </w:r>
            <w:r w:rsidDel="00000000" w:rsidR="00000000" w:rsidRPr="00000000">
              <w:rPr>
                <w:rFonts w:ascii="Calibri" w:cs="Calibri" w:eastAsia="Calibri" w:hAnsi="Calibri"/>
                <w:sz w:val="18"/>
                <w:szCs w:val="18"/>
                <w:rtl w:val="0"/>
              </w:rPr>
              <w:t xml:space="preserve">A - Il comportamento è valutato in base agli stessi criteri adottati per la classe </w:t>
            </w:r>
          </w:p>
          <w:p w:rsidR="00000000" w:rsidDel="00000000" w:rsidP="00000000" w:rsidRDefault="00000000" w:rsidRPr="00000000" w14:paraId="000000EA">
            <w:pPr>
              <w:tabs>
                <w:tab w:val="left" w:pos="216"/>
              </w:tabs>
              <w:rPr>
                <w:rFonts w:ascii="Calibri" w:cs="Calibri" w:eastAsia="Calibri" w:hAnsi="Calibri"/>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Il comportamento è valutato in base ai seguenti criteri personalizzati e al raggiungimento dei seguenti obiettivi: _____________________________________________________________________</w:t>
            </w:r>
            <w:r w:rsidDel="00000000" w:rsidR="00000000" w:rsidRPr="00000000">
              <w:rPr>
                <w:rtl w:val="0"/>
              </w:rPr>
            </w:r>
          </w:p>
        </w:tc>
      </w:tr>
    </w:tbl>
    <w:p w:rsidR="00000000" w:rsidDel="00000000" w:rsidP="00000000" w:rsidRDefault="00000000" w:rsidRPr="00000000" w14:paraId="000000E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C">
            <w:pPr>
              <w:ind w:left="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0ED">
            <w:pPr>
              <w:ind w:left="284"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EF">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0">
            <w:pPr>
              <w:rPr>
                <w:rFonts w:ascii="Calibri" w:cs="Calibri" w:eastAsia="Calibri" w:hAnsi="Calibri"/>
                <w:i w:val="1"/>
                <w:sz w:val="18"/>
                <w:szCs w:val="18"/>
              </w:rPr>
            </w:pPr>
            <w:r w:rsidDel="00000000" w:rsidR="00000000" w:rsidRPr="00000000">
              <w:rPr>
                <w:rFonts w:ascii="Calibri" w:cs="Calibri" w:eastAsia="Calibri" w:hAnsi="Calibri"/>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Calibri" w:cs="Calibri" w:eastAsia="Calibri" w:hAnsi="Calibri"/>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5">
      <w:pPr>
        <w:pStyle w:val="Heading1"/>
        <w:numPr>
          <w:ilvl w:val="0"/>
          <w:numId w:val="5"/>
        </w:numPr>
        <w:ind w:left="428" w:hanging="360"/>
        <w:rPr/>
      </w:pPr>
      <w:r w:rsidDel="00000000" w:rsidR="00000000" w:rsidRPr="00000000">
        <w:rPr>
          <w:rtl w:val="0"/>
        </w:rPr>
        <w:t xml:space="preserve">Organizzazione generale del progetto di inclusione e utilizzo delle risorse</w:t>
      </w:r>
    </w:p>
    <w:p w:rsidR="00000000" w:rsidDel="00000000" w:rsidP="00000000" w:rsidRDefault="00000000" w:rsidRPr="00000000" w14:paraId="000000F6">
      <w:pPr>
        <w:rPr>
          <w:sz w:val="16"/>
          <w:szCs w:val="16"/>
        </w:rPr>
      </w:pPr>
      <w:r w:rsidDel="00000000" w:rsidR="00000000" w:rsidRPr="00000000">
        <w:rPr>
          <w:b w:val="1"/>
          <w:sz w:val="20"/>
          <w:szCs w:val="20"/>
          <w:rtl w:val="0"/>
        </w:rPr>
        <w:t xml:space="preserve">Tabella orario settimanale</w:t>
        <w:br w:type="textWrapping"/>
      </w: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F7">
      <w:pPr>
        <w:tabs>
          <w:tab w:val="left" w:pos="5245"/>
        </w:tabs>
        <w:spacing w:after="0" w:lineRule="auto"/>
        <w:rPr>
          <w:sz w:val="18"/>
          <w:szCs w:val="18"/>
        </w:rPr>
      </w:pPr>
      <w:r w:rsidDel="00000000" w:rsidR="00000000" w:rsidRPr="00000000">
        <w:rPr>
          <w:sz w:val="18"/>
          <w:szCs w:val="18"/>
          <w:rtl w:val="0"/>
        </w:rPr>
        <w:t xml:space="preserve">Per ogni ora specificare: </w:t>
        <w:br w:type="textWrapping"/>
        <w:t xml:space="preserve">- se l’ alunno/a è presente a scuola salvo assenze occasionali   </w:t>
        <w:tab/>
        <w:tab/>
        <w:t xml:space="preserve">Pres. </w:t>
      </w:r>
      <w:sdt>
        <w:sdtPr>
          <w:tag w:val="goog_rdk_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(se è sempre presente non serve specificare)</w:t>
        <w:br w:type="textWrapping"/>
        <w:t xml:space="preserve">- se è presente l'insegnante di sostegno</w:t>
        <w:tab/>
        <w:tab/>
        <w:t xml:space="preserve">Sost. </w:t>
      </w:r>
      <w:sdt>
        <w:sdtPr>
          <w:tag w:val="goog_rdk_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r>
    </w:p>
    <w:p w:rsidR="00000000" w:rsidDel="00000000" w:rsidP="00000000" w:rsidRDefault="00000000" w:rsidRPr="00000000" w14:paraId="000000F8">
      <w:pPr>
        <w:tabs>
          <w:tab w:val="left" w:pos="5245"/>
        </w:tabs>
        <w:rPr>
          <w:sz w:val="18"/>
          <w:szCs w:val="18"/>
        </w:rPr>
      </w:pPr>
      <w:r w:rsidDel="00000000" w:rsidR="00000000" w:rsidRPr="00000000">
        <w:rPr>
          <w:sz w:val="18"/>
          <w:szCs w:val="18"/>
          <w:rtl w:val="0"/>
        </w:rPr>
        <w:t xml:space="preserve">- se è presente l'assistente all'autonomia o alla comunicazione</w:t>
        <w:tab/>
        <w:tab/>
        <w:t xml:space="preserve">Ass.  </w:t>
      </w:r>
      <w:sdt>
        <w:sdtPr>
          <w:tag w:val="goog_rdk_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9">
            <w:pPr>
              <w:rPr>
                <w:sz w:val="20"/>
                <w:szCs w:val="20"/>
              </w:rPr>
            </w:pPr>
            <w:r w:rsidDel="00000000" w:rsidR="00000000" w:rsidRPr="00000000">
              <w:rPr>
                <w:rtl w:val="0"/>
              </w:rPr>
            </w:r>
          </w:p>
        </w:tc>
        <w:tc>
          <w:tcPr/>
          <w:p w:rsidR="00000000" w:rsidDel="00000000" w:rsidP="00000000" w:rsidRDefault="00000000" w:rsidRPr="00000000" w14:paraId="000000FA">
            <w:pPr>
              <w:rPr>
                <w:sz w:val="20"/>
                <w:szCs w:val="20"/>
              </w:rPr>
            </w:pPr>
            <w:r w:rsidDel="00000000" w:rsidR="00000000" w:rsidRPr="00000000">
              <w:rPr>
                <w:sz w:val="20"/>
                <w:szCs w:val="20"/>
                <w:rtl w:val="0"/>
              </w:rPr>
              <w:t xml:space="preserve">Lunedì</w:t>
            </w:r>
          </w:p>
        </w:tc>
        <w:tc>
          <w:tcPr/>
          <w:p w:rsidR="00000000" w:rsidDel="00000000" w:rsidP="00000000" w:rsidRDefault="00000000" w:rsidRPr="00000000" w14:paraId="000000FB">
            <w:pPr>
              <w:rPr>
                <w:sz w:val="20"/>
                <w:szCs w:val="20"/>
              </w:rPr>
            </w:pPr>
            <w:r w:rsidDel="00000000" w:rsidR="00000000" w:rsidRPr="00000000">
              <w:rPr>
                <w:sz w:val="20"/>
                <w:szCs w:val="20"/>
                <w:rtl w:val="0"/>
              </w:rPr>
              <w:t xml:space="preserve">Martedì</w:t>
            </w:r>
          </w:p>
        </w:tc>
        <w:tc>
          <w:tcPr/>
          <w:p w:rsidR="00000000" w:rsidDel="00000000" w:rsidP="00000000" w:rsidRDefault="00000000" w:rsidRPr="00000000" w14:paraId="000000FC">
            <w:pPr>
              <w:rPr>
                <w:sz w:val="20"/>
                <w:szCs w:val="20"/>
              </w:rPr>
            </w:pPr>
            <w:r w:rsidDel="00000000" w:rsidR="00000000" w:rsidRPr="00000000">
              <w:rPr>
                <w:sz w:val="20"/>
                <w:szCs w:val="20"/>
                <w:rtl w:val="0"/>
              </w:rPr>
              <w:t xml:space="preserve">Mercoledì</w:t>
            </w:r>
          </w:p>
        </w:tc>
        <w:tc>
          <w:tcPr/>
          <w:p w:rsidR="00000000" w:rsidDel="00000000" w:rsidP="00000000" w:rsidRDefault="00000000" w:rsidRPr="00000000" w14:paraId="000000FD">
            <w:pPr>
              <w:rPr>
                <w:sz w:val="20"/>
                <w:szCs w:val="20"/>
              </w:rPr>
            </w:pPr>
            <w:r w:rsidDel="00000000" w:rsidR="00000000" w:rsidRPr="00000000">
              <w:rPr>
                <w:sz w:val="20"/>
                <w:szCs w:val="20"/>
                <w:rtl w:val="0"/>
              </w:rPr>
              <w:t xml:space="preserve">Giovedì</w:t>
            </w:r>
          </w:p>
        </w:tc>
        <w:tc>
          <w:tcPr/>
          <w:p w:rsidR="00000000" w:rsidDel="00000000" w:rsidP="00000000" w:rsidRDefault="00000000" w:rsidRPr="00000000" w14:paraId="000000FE">
            <w:pPr>
              <w:rPr>
                <w:sz w:val="20"/>
                <w:szCs w:val="20"/>
              </w:rPr>
            </w:pPr>
            <w:r w:rsidDel="00000000" w:rsidR="00000000" w:rsidRPr="00000000">
              <w:rPr>
                <w:sz w:val="20"/>
                <w:szCs w:val="20"/>
                <w:rtl w:val="0"/>
              </w:rPr>
              <w:t xml:space="preserve">Venerdì</w:t>
            </w:r>
          </w:p>
        </w:tc>
        <w:tc>
          <w:tcPr/>
          <w:p w:rsidR="00000000" w:rsidDel="00000000" w:rsidP="00000000" w:rsidRDefault="00000000" w:rsidRPr="00000000" w14:paraId="000000FF">
            <w:pPr>
              <w:rPr>
                <w:sz w:val="20"/>
                <w:szCs w:val="20"/>
              </w:rPr>
            </w:pPr>
            <w:r w:rsidDel="00000000" w:rsidR="00000000" w:rsidRPr="00000000">
              <w:rPr>
                <w:sz w:val="20"/>
                <w:szCs w:val="20"/>
                <w:rtl w:val="0"/>
              </w:rPr>
              <w:t xml:space="preserve">Sabato</w:t>
            </w:r>
          </w:p>
        </w:tc>
      </w:tr>
      <w:tr>
        <w:trPr>
          <w:cantSplit w:val="0"/>
          <w:tblHeader w:val="0"/>
        </w:trPr>
        <w:tc>
          <w:tcPr/>
          <w:p w:rsidR="00000000" w:rsidDel="00000000" w:rsidP="00000000" w:rsidRDefault="00000000" w:rsidRPr="00000000" w14:paraId="00000100">
            <w:pPr>
              <w:rPr>
                <w:sz w:val="18"/>
                <w:szCs w:val="18"/>
              </w:rPr>
            </w:pPr>
            <w:r w:rsidDel="00000000" w:rsidR="00000000" w:rsidRPr="00000000">
              <w:rPr>
                <w:sz w:val="18"/>
                <w:szCs w:val="18"/>
                <w:rtl w:val="0"/>
              </w:rPr>
              <w:t xml:space="preserve">8.00  - 9.00</w:t>
            </w:r>
          </w:p>
        </w:tc>
        <w:tc>
          <w:tcPr/>
          <w:p w:rsidR="00000000" w:rsidDel="00000000" w:rsidP="00000000" w:rsidRDefault="00000000" w:rsidRPr="00000000" w14:paraId="00000101">
            <w:pPr>
              <w:tabs>
                <w:tab w:val="left" w:pos="772"/>
              </w:tabs>
              <w:rPr>
                <w:sz w:val="20"/>
                <w:szCs w:val="20"/>
              </w:rPr>
            </w:pPr>
            <w:r w:rsidDel="00000000" w:rsidR="00000000" w:rsidRPr="00000000">
              <w:rPr>
                <w:sz w:val="16"/>
                <w:szCs w:val="16"/>
                <w:rtl w:val="0"/>
              </w:rPr>
              <w:t xml:space="preserve">Pres. </w:t>
            </w:r>
            <w:sdt>
              <w:sdtPr>
                <w:tag w:val="goog_rdk_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w:t>
              <w:br w:type="textWrapping"/>
              <w:t xml:space="preserve">Sost. </w:t>
            </w:r>
            <w:sdt>
              <w:sdtPr>
                <w:tag w:val="goog_rdk_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 </w:t>
            </w:r>
            <w:sdt>
              <w:sdtPr>
                <w:tag w:val="goog_rdk_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02">
            <w:pPr>
              <w:tabs>
                <w:tab w:val="left" w:pos="772"/>
              </w:tabs>
              <w:rPr>
                <w:sz w:val="20"/>
                <w:szCs w:val="20"/>
              </w:rPr>
            </w:pPr>
            <w:r w:rsidDel="00000000" w:rsidR="00000000" w:rsidRPr="00000000">
              <w:rPr>
                <w:rtl w:val="0"/>
              </w:rPr>
            </w:r>
          </w:p>
        </w:tc>
        <w:tc>
          <w:tcPr/>
          <w:p w:rsidR="00000000" w:rsidDel="00000000" w:rsidP="00000000" w:rsidRDefault="00000000" w:rsidRPr="00000000" w14:paraId="00000103">
            <w:pPr>
              <w:rPr>
                <w:sz w:val="20"/>
                <w:szCs w:val="20"/>
              </w:rPr>
            </w:pPr>
            <w:r w:rsidDel="00000000" w:rsidR="00000000" w:rsidRPr="00000000">
              <w:rPr>
                <w:rtl w:val="0"/>
              </w:rPr>
            </w:r>
          </w:p>
        </w:tc>
        <w:tc>
          <w:tcPr/>
          <w:p w:rsidR="00000000" w:rsidDel="00000000" w:rsidP="00000000" w:rsidRDefault="00000000" w:rsidRPr="00000000" w14:paraId="00000104">
            <w:pPr>
              <w:rPr>
                <w:sz w:val="20"/>
                <w:szCs w:val="20"/>
              </w:rPr>
            </w:pPr>
            <w:r w:rsidDel="00000000" w:rsidR="00000000" w:rsidRPr="00000000">
              <w:rPr>
                <w:rtl w:val="0"/>
              </w:rPr>
            </w:r>
          </w:p>
        </w:tc>
        <w:tc>
          <w:tcPr/>
          <w:p w:rsidR="00000000" w:rsidDel="00000000" w:rsidP="00000000" w:rsidRDefault="00000000" w:rsidRPr="00000000" w14:paraId="00000105">
            <w:pPr>
              <w:rPr>
                <w:sz w:val="20"/>
                <w:szCs w:val="20"/>
              </w:rPr>
            </w:pPr>
            <w:r w:rsidDel="00000000" w:rsidR="00000000" w:rsidRPr="00000000">
              <w:rPr>
                <w:rtl w:val="0"/>
              </w:rPr>
            </w:r>
          </w:p>
        </w:tc>
        <w:tc>
          <w:tcPr/>
          <w:p w:rsidR="00000000" w:rsidDel="00000000" w:rsidP="00000000" w:rsidRDefault="00000000" w:rsidRPr="00000000" w14:paraId="00000106">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7">
            <w:pPr>
              <w:rPr>
                <w:sz w:val="18"/>
                <w:szCs w:val="18"/>
              </w:rPr>
            </w:pPr>
            <w:r w:rsidDel="00000000" w:rsidR="00000000" w:rsidRPr="00000000">
              <w:rPr>
                <w:sz w:val="18"/>
                <w:szCs w:val="18"/>
                <w:rtl w:val="0"/>
              </w:rPr>
              <w:t xml:space="preserve">9.00   - 10.00</w:t>
            </w:r>
          </w:p>
        </w:tc>
        <w:tc>
          <w:tcPr/>
          <w:p w:rsidR="00000000" w:rsidDel="00000000" w:rsidP="00000000" w:rsidRDefault="00000000" w:rsidRPr="00000000" w14:paraId="00000108">
            <w:pPr>
              <w:rPr>
                <w:sz w:val="20"/>
                <w:szCs w:val="20"/>
              </w:rPr>
            </w:pPr>
            <w:r w:rsidDel="00000000" w:rsidR="00000000" w:rsidRPr="00000000">
              <w:rPr>
                <w:sz w:val="16"/>
                <w:szCs w:val="16"/>
                <w:rtl w:val="0"/>
              </w:rPr>
              <w:t xml:space="preserve">Pres. </w:t>
            </w:r>
            <w:sdt>
              <w:sdtPr>
                <w:tag w:val="goog_rdk_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w:t>
              <w:br w:type="textWrapping"/>
              <w:t xml:space="preserve">Sost. </w:t>
            </w:r>
            <w:sdt>
              <w:sdtPr>
                <w:tag w:val="goog_rdk_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 </w:t>
            </w:r>
            <w:sdt>
              <w:sdtPr>
                <w:tag w:val="goog_rdk_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09">
            <w:pPr>
              <w:rPr>
                <w:sz w:val="20"/>
                <w:szCs w:val="20"/>
              </w:rPr>
            </w:pPr>
            <w:r w:rsidDel="00000000" w:rsidR="00000000" w:rsidRPr="00000000">
              <w:rPr>
                <w:rtl w:val="0"/>
              </w:rPr>
            </w:r>
          </w:p>
        </w:tc>
        <w:tc>
          <w:tcPr/>
          <w:p w:rsidR="00000000" w:rsidDel="00000000" w:rsidP="00000000" w:rsidRDefault="00000000" w:rsidRPr="00000000" w14:paraId="0000010A">
            <w:pPr>
              <w:rPr>
                <w:sz w:val="20"/>
                <w:szCs w:val="20"/>
              </w:rPr>
            </w:pPr>
            <w:r w:rsidDel="00000000" w:rsidR="00000000" w:rsidRPr="00000000">
              <w:rPr>
                <w:rtl w:val="0"/>
              </w:rPr>
            </w:r>
          </w:p>
        </w:tc>
        <w:tc>
          <w:tcPr/>
          <w:p w:rsidR="00000000" w:rsidDel="00000000" w:rsidP="00000000" w:rsidRDefault="00000000" w:rsidRPr="00000000" w14:paraId="0000010B">
            <w:pPr>
              <w:rPr>
                <w:sz w:val="20"/>
                <w:szCs w:val="20"/>
              </w:rPr>
            </w:pPr>
            <w:r w:rsidDel="00000000" w:rsidR="00000000" w:rsidRPr="00000000">
              <w:rPr>
                <w:rtl w:val="0"/>
              </w:rPr>
            </w:r>
          </w:p>
        </w:tc>
        <w:tc>
          <w:tcPr/>
          <w:p w:rsidR="00000000" w:rsidDel="00000000" w:rsidP="00000000" w:rsidRDefault="00000000" w:rsidRPr="00000000" w14:paraId="0000010C">
            <w:pPr>
              <w:rPr>
                <w:sz w:val="20"/>
                <w:szCs w:val="20"/>
              </w:rPr>
            </w:pPr>
            <w:r w:rsidDel="00000000" w:rsidR="00000000" w:rsidRPr="00000000">
              <w:rPr>
                <w:rtl w:val="0"/>
              </w:rPr>
            </w:r>
          </w:p>
        </w:tc>
        <w:tc>
          <w:tcPr/>
          <w:p w:rsidR="00000000" w:rsidDel="00000000" w:rsidP="00000000" w:rsidRDefault="00000000" w:rsidRPr="00000000" w14:paraId="0000010D">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E">
            <w:pPr>
              <w:rPr>
                <w:sz w:val="18"/>
                <w:szCs w:val="18"/>
              </w:rPr>
            </w:pPr>
            <w:r w:rsidDel="00000000" w:rsidR="00000000" w:rsidRPr="00000000">
              <w:rPr>
                <w:sz w:val="18"/>
                <w:szCs w:val="18"/>
                <w:rtl w:val="0"/>
              </w:rPr>
              <w:t xml:space="preserve">10.00 – 11.00</w:t>
            </w:r>
          </w:p>
        </w:tc>
        <w:tc>
          <w:tcPr/>
          <w:p w:rsidR="00000000" w:rsidDel="00000000" w:rsidP="00000000" w:rsidRDefault="00000000" w:rsidRPr="00000000" w14:paraId="0000010F">
            <w:pPr>
              <w:rPr>
                <w:sz w:val="20"/>
                <w:szCs w:val="20"/>
              </w:rPr>
            </w:pPr>
            <w:r w:rsidDel="00000000" w:rsidR="00000000" w:rsidRPr="00000000">
              <w:rPr>
                <w:sz w:val="16"/>
                <w:szCs w:val="16"/>
                <w:rtl w:val="0"/>
              </w:rPr>
              <w:t xml:space="preserve">Pres. </w:t>
            </w:r>
            <w:sdt>
              <w:sdtPr>
                <w:tag w:val="goog_rdk_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w:t>
              <w:br w:type="textWrapping"/>
              <w:t xml:space="preserve">Sost. </w:t>
            </w:r>
            <w:sdt>
              <w:sdtPr>
                <w:tag w:val="goog_rdk_1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 </w:t>
            </w:r>
            <w:sdt>
              <w:sdtPr>
                <w:tag w:val="goog_rdk_1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10">
            <w:pPr>
              <w:rPr>
                <w:sz w:val="20"/>
                <w:szCs w:val="20"/>
              </w:rPr>
            </w:pPr>
            <w:r w:rsidDel="00000000" w:rsidR="00000000" w:rsidRPr="00000000">
              <w:rPr>
                <w:rtl w:val="0"/>
              </w:rPr>
            </w:r>
          </w:p>
        </w:tc>
        <w:tc>
          <w:tcPr/>
          <w:p w:rsidR="00000000" w:rsidDel="00000000" w:rsidP="00000000" w:rsidRDefault="00000000" w:rsidRPr="00000000" w14:paraId="00000111">
            <w:pPr>
              <w:rPr>
                <w:sz w:val="20"/>
                <w:szCs w:val="20"/>
              </w:rPr>
            </w:pPr>
            <w:r w:rsidDel="00000000" w:rsidR="00000000" w:rsidRPr="00000000">
              <w:rPr>
                <w:rtl w:val="0"/>
              </w:rPr>
            </w:r>
          </w:p>
        </w:tc>
        <w:tc>
          <w:tcPr/>
          <w:p w:rsidR="00000000" w:rsidDel="00000000" w:rsidP="00000000" w:rsidRDefault="00000000" w:rsidRPr="00000000" w14:paraId="00000112">
            <w:pPr>
              <w:rPr>
                <w:sz w:val="20"/>
                <w:szCs w:val="20"/>
              </w:rPr>
            </w:pPr>
            <w:r w:rsidDel="00000000" w:rsidR="00000000" w:rsidRPr="00000000">
              <w:rPr>
                <w:rtl w:val="0"/>
              </w:rPr>
            </w:r>
          </w:p>
        </w:tc>
        <w:tc>
          <w:tcPr/>
          <w:p w:rsidR="00000000" w:rsidDel="00000000" w:rsidP="00000000" w:rsidRDefault="00000000" w:rsidRPr="00000000" w14:paraId="00000113">
            <w:pPr>
              <w:rPr>
                <w:sz w:val="20"/>
                <w:szCs w:val="20"/>
              </w:rPr>
            </w:pPr>
            <w:r w:rsidDel="00000000" w:rsidR="00000000" w:rsidRPr="00000000">
              <w:rPr>
                <w:rtl w:val="0"/>
              </w:rPr>
            </w:r>
          </w:p>
        </w:tc>
        <w:tc>
          <w:tcPr/>
          <w:p w:rsidR="00000000" w:rsidDel="00000000" w:rsidP="00000000" w:rsidRDefault="00000000" w:rsidRPr="00000000" w14:paraId="00000114">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5">
            <w:pPr>
              <w:rPr>
                <w:sz w:val="18"/>
                <w:szCs w:val="18"/>
              </w:rPr>
            </w:pPr>
            <w:r w:rsidDel="00000000" w:rsidR="00000000" w:rsidRPr="00000000">
              <w:rPr>
                <w:sz w:val="18"/>
                <w:szCs w:val="18"/>
                <w:rtl w:val="0"/>
              </w:rPr>
              <w:t xml:space="preserve">11.00 - 12.00</w:t>
            </w:r>
          </w:p>
        </w:tc>
        <w:tc>
          <w:tcPr/>
          <w:p w:rsidR="00000000" w:rsidDel="00000000" w:rsidP="00000000" w:rsidRDefault="00000000" w:rsidRPr="00000000" w14:paraId="00000116">
            <w:pPr>
              <w:rPr>
                <w:sz w:val="20"/>
                <w:szCs w:val="20"/>
              </w:rPr>
            </w:pPr>
            <w:r w:rsidDel="00000000" w:rsidR="00000000" w:rsidRPr="00000000">
              <w:rPr>
                <w:sz w:val="16"/>
                <w:szCs w:val="16"/>
                <w:rtl w:val="0"/>
              </w:rPr>
              <w:t xml:space="preserve">Pres. </w:t>
            </w:r>
            <w:sdt>
              <w:sdtPr>
                <w:tag w:val="goog_rdk_1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w:t>
              <w:br w:type="textWrapping"/>
              <w:t xml:space="preserve">Sost. </w:t>
            </w:r>
            <w:sdt>
              <w:sdtPr>
                <w:tag w:val="goog_rdk_1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 </w:t>
            </w:r>
            <w:sdt>
              <w:sdtPr>
                <w:tag w:val="goog_rdk_1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17">
            <w:pPr>
              <w:rPr>
                <w:sz w:val="20"/>
                <w:szCs w:val="20"/>
              </w:rPr>
            </w:pPr>
            <w:r w:rsidDel="00000000" w:rsidR="00000000" w:rsidRPr="00000000">
              <w:rPr>
                <w:rtl w:val="0"/>
              </w:rPr>
            </w:r>
          </w:p>
        </w:tc>
        <w:tc>
          <w:tcPr/>
          <w:p w:rsidR="00000000" w:rsidDel="00000000" w:rsidP="00000000" w:rsidRDefault="00000000" w:rsidRPr="00000000" w14:paraId="00000118">
            <w:pPr>
              <w:rPr>
                <w:sz w:val="20"/>
                <w:szCs w:val="20"/>
              </w:rPr>
            </w:pPr>
            <w:r w:rsidDel="00000000" w:rsidR="00000000" w:rsidRPr="00000000">
              <w:rPr>
                <w:rtl w:val="0"/>
              </w:rPr>
            </w:r>
          </w:p>
        </w:tc>
        <w:tc>
          <w:tcPr/>
          <w:p w:rsidR="00000000" w:rsidDel="00000000" w:rsidP="00000000" w:rsidRDefault="00000000" w:rsidRPr="00000000" w14:paraId="00000119">
            <w:pPr>
              <w:rPr>
                <w:sz w:val="20"/>
                <w:szCs w:val="20"/>
              </w:rPr>
            </w:pPr>
            <w:r w:rsidDel="00000000" w:rsidR="00000000" w:rsidRPr="00000000">
              <w:rPr>
                <w:rtl w:val="0"/>
              </w:rPr>
            </w:r>
          </w:p>
        </w:tc>
        <w:tc>
          <w:tcPr/>
          <w:p w:rsidR="00000000" w:rsidDel="00000000" w:rsidP="00000000" w:rsidRDefault="00000000" w:rsidRPr="00000000" w14:paraId="0000011A">
            <w:pPr>
              <w:rPr>
                <w:sz w:val="20"/>
                <w:szCs w:val="20"/>
              </w:rPr>
            </w:pPr>
            <w:r w:rsidDel="00000000" w:rsidR="00000000" w:rsidRPr="00000000">
              <w:rPr>
                <w:rtl w:val="0"/>
              </w:rPr>
            </w:r>
          </w:p>
        </w:tc>
        <w:tc>
          <w:tcPr/>
          <w:p w:rsidR="00000000" w:rsidDel="00000000" w:rsidP="00000000" w:rsidRDefault="00000000" w:rsidRPr="00000000" w14:paraId="0000011B">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C">
            <w:pPr>
              <w:rPr>
                <w:sz w:val="18"/>
                <w:szCs w:val="18"/>
              </w:rPr>
            </w:pPr>
            <w:r w:rsidDel="00000000" w:rsidR="00000000" w:rsidRPr="00000000">
              <w:rPr>
                <w:sz w:val="18"/>
                <w:szCs w:val="18"/>
                <w:rtl w:val="0"/>
              </w:rPr>
              <w:t xml:space="preserve">12.00  - 13.00</w:t>
            </w:r>
          </w:p>
        </w:tc>
        <w:tc>
          <w:tcPr/>
          <w:p w:rsidR="00000000" w:rsidDel="00000000" w:rsidP="00000000" w:rsidRDefault="00000000" w:rsidRPr="00000000" w14:paraId="0000011D">
            <w:pPr>
              <w:rPr>
                <w:sz w:val="20"/>
                <w:szCs w:val="20"/>
              </w:rPr>
            </w:pPr>
            <w:r w:rsidDel="00000000" w:rsidR="00000000" w:rsidRPr="00000000">
              <w:rPr>
                <w:sz w:val="16"/>
                <w:szCs w:val="16"/>
                <w:rtl w:val="0"/>
              </w:rPr>
              <w:t xml:space="preserve">Pres. </w:t>
            </w:r>
            <w:sdt>
              <w:sdtPr>
                <w:tag w:val="goog_rdk_1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w:t>
              <w:br w:type="textWrapping"/>
              <w:t xml:space="preserve">Sost. </w:t>
            </w:r>
            <w:sdt>
              <w:sdtPr>
                <w:tag w:val="goog_rdk_1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 </w:t>
            </w:r>
            <w:sdt>
              <w:sdtPr>
                <w:tag w:val="goog_rdk_1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1E">
            <w:pPr>
              <w:rPr>
                <w:sz w:val="20"/>
                <w:szCs w:val="20"/>
              </w:rPr>
            </w:pPr>
            <w:r w:rsidDel="00000000" w:rsidR="00000000" w:rsidRPr="00000000">
              <w:rPr>
                <w:rtl w:val="0"/>
              </w:rPr>
            </w:r>
          </w:p>
        </w:tc>
        <w:tc>
          <w:tcPr/>
          <w:p w:rsidR="00000000" w:rsidDel="00000000" w:rsidP="00000000" w:rsidRDefault="00000000" w:rsidRPr="00000000" w14:paraId="0000011F">
            <w:pPr>
              <w:rPr>
                <w:sz w:val="20"/>
                <w:szCs w:val="20"/>
              </w:rPr>
            </w:pPr>
            <w:r w:rsidDel="00000000" w:rsidR="00000000" w:rsidRPr="00000000">
              <w:rPr>
                <w:rtl w:val="0"/>
              </w:rPr>
            </w:r>
          </w:p>
        </w:tc>
        <w:tc>
          <w:tcPr/>
          <w:p w:rsidR="00000000" w:rsidDel="00000000" w:rsidP="00000000" w:rsidRDefault="00000000" w:rsidRPr="00000000" w14:paraId="00000120">
            <w:pPr>
              <w:rPr>
                <w:sz w:val="20"/>
                <w:szCs w:val="20"/>
              </w:rPr>
            </w:pPr>
            <w:r w:rsidDel="00000000" w:rsidR="00000000" w:rsidRPr="00000000">
              <w:rPr>
                <w:rtl w:val="0"/>
              </w:rPr>
            </w:r>
          </w:p>
        </w:tc>
        <w:tc>
          <w:tcPr/>
          <w:p w:rsidR="00000000" w:rsidDel="00000000" w:rsidP="00000000" w:rsidRDefault="00000000" w:rsidRPr="00000000" w14:paraId="00000121">
            <w:pPr>
              <w:rPr>
                <w:sz w:val="20"/>
                <w:szCs w:val="20"/>
              </w:rPr>
            </w:pPr>
            <w:r w:rsidDel="00000000" w:rsidR="00000000" w:rsidRPr="00000000">
              <w:rPr>
                <w:rtl w:val="0"/>
              </w:rPr>
            </w:r>
          </w:p>
        </w:tc>
        <w:tc>
          <w:tcPr/>
          <w:p w:rsidR="00000000" w:rsidDel="00000000" w:rsidP="00000000" w:rsidRDefault="00000000" w:rsidRPr="00000000" w14:paraId="00000122">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sz w:val="20"/>
                <w:szCs w:val="20"/>
              </w:rPr>
            </w:pPr>
            <w:r w:rsidDel="00000000" w:rsidR="00000000" w:rsidRPr="00000000">
              <w:rPr>
                <w:sz w:val="20"/>
                <w:szCs w:val="20"/>
                <w:rtl w:val="0"/>
              </w:rPr>
              <w:t xml:space="preserve">…</w:t>
            </w:r>
          </w:p>
        </w:tc>
        <w:tc>
          <w:tcPr/>
          <w:p w:rsidR="00000000" w:rsidDel="00000000" w:rsidP="00000000" w:rsidRDefault="00000000" w:rsidRPr="00000000" w14:paraId="00000124">
            <w:pPr>
              <w:rPr>
                <w:sz w:val="16"/>
                <w:szCs w:val="16"/>
              </w:rPr>
            </w:pPr>
            <w:r w:rsidDel="00000000" w:rsidR="00000000" w:rsidRPr="00000000">
              <w:rPr>
                <w:sz w:val="16"/>
                <w:szCs w:val="16"/>
                <w:rtl w:val="0"/>
              </w:rPr>
              <w:t xml:space="preserve">…</w:t>
            </w:r>
          </w:p>
        </w:tc>
        <w:tc>
          <w:tcPr/>
          <w:p w:rsidR="00000000" w:rsidDel="00000000" w:rsidP="00000000" w:rsidRDefault="00000000" w:rsidRPr="00000000" w14:paraId="00000125">
            <w:pPr>
              <w:rPr>
                <w:sz w:val="20"/>
                <w:szCs w:val="20"/>
              </w:rPr>
            </w:pPr>
            <w:r w:rsidDel="00000000" w:rsidR="00000000" w:rsidRPr="00000000">
              <w:rPr>
                <w:rtl w:val="0"/>
              </w:rPr>
            </w:r>
          </w:p>
        </w:tc>
        <w:tc>
          <w:tcPr/>
          <w:p w:rsidR="00000000" w:rsidDel="00000000" w:rsidP="00000000" w:rsidRDefault="00000000" w:rsidRPr="00000000" w14:paraId="00000126">
            <w:pPr>
              <w:rPr>
                <w:sz w:val="20"/>
                <w:szCs w:val="20"/>
              </w:rPr>
            </w:pPr>
            <w:r w:rsidDel="00000000" w:rsidR="00000000" w:rsidRPr="00000000">
              <w:rPr>
                <w:rtl w:val="0"/>
              </w:rPr>
            </w:r>
          </w:p>
        </w:tc>
        <w:tc>
          <w:tcPr/>
          <w:p w:rsidR="00000000" w:rsidDel="00000000" w:rsidP="00000000" w:rsidRDefault="00000000" w:rsidRPr="00000000" w14:paraId="00000127">
            <w:pPr>
              <w:rPr>
                <w:sz w:val="20"/>
                <w:szCs w:val="20"/>
              </w:rPr>
            </w:pPr>
            <w:r w:rsidDel="00000000" w:rsidR="00000000" w:rsidRPr="00000000">
              <w:rPr>
                <w:rtl w:val="0"/>
              </w:rPr>
            </w:r>
          </w:p>
        </w:tc>
        <w:tc>
          <w:tcPr/>
          <w:p w:rsidR="00000000" w:rsidDel="00000000" w:rsidP="00000000" w:rsidRDefault="00000000" w:rsidRPr="00000000" w14:paraId="00000128">
            <w:pPr>
              <w:rPr>
                <w:sz w:val="20"/>
                <w:szCs w:val="20"/>
              </w:rPr>
            </w:pPr>
            <w:r w:rsidDel="00000000" w:rsidR="00000000" w:rsidRPr="00000000">
              <w:rPr>
                <w:rtl w:val="0"/>
              </w:rPr>
            </w:r>
          </w:p>
        </w:tc>
        <w:tc>
          <w:tcPr/>
          <w:p w:rsidR="00000000" w:rsidDel="00000000" w:rsidP="00000000" w:rsidRDefault="00000000" w:rsidRPr="00000000" w14:paraId="00000129">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A">
            <w:pPr>
              <w:rPr>
                <w:sz w:val="20"/>
                <w:szCs w:val="20"/>
              </w:rPr>
            </w:pPr>
            <w:r w:rsidDel="00000000" w:rsidR="00000000" w:rsidRPr="00000000">
              <w:rPr>
                <w:rtl w:val="0"/>
              </w:rPr>
            </w:r>
          </w:p>
        </w:tc>
        <w:tc>
          <w:tcPr/>
          <w:p w:rsidR="00000000" w:rsidDel="00000000" w:rsidP="00000000" w:rsidRDefault="00000000" w:rsidRPr="00000000" w14:paraId="0000012B">
            <w:pPr>
              <w:rPr>
                <w:sz w:val="16"/>
                <w:szCs w:val="16"/>
              </w:rPr>
            </w:pPr>
            <w:r w:rsidDel="00000000" w:rsidR="00000000" w:rsidRPr="00000000">
              <w:rPr>
                <w:rtl w:val="0"/>
              </w:rPr>
            </w:r>
          </w:p>
        </w:tc>
        <w:tc>
          <w:tcPr/>
          <w:p w:rsidR="00000000" w:rsidDel="00000000" w:rsidP="00000000" w:rsidRDefault="00000000" w:rsidRPr="00000000" w14:paraId="0000012C">
            <w:pPr>
              <w:rPr>
                <w:sz w:val="20"/>
                <w:szCs w:val="20"/>
              </w:rPr>
            </w:pPr>
            <w:r w:rsidDel="00000000" w:rsidR="00000000" w:rsidRPr="00000000">
              <w:rPr>
                <w:rtl w:val="0"/>
              </w:rPr>
            </w:r>
          </w:p>
        </w:tc>
        <w:tc>
          <w:tcPr/>
          <w:p w:rsidR="00000000" w:rsidDel="00000000" w:rsidP="00000000" w:rsidRDefault="00000000" w:rsidRPr="00000000" w14:paraId="0000012D">
            <w:pPr>
              <w:rPr>
                <w:sz w:val="20"/>
                <w:szCs w:val="20"/>
              </w:rPr>
            </w:pPr>
            <w:r w:rsidDel="00000000" w:rsidR="00000000" w:rsidRPr="00000000">
              <w:rPr>
                <w:rtl w:val="0"/>
              </w:rPr>
            </w:r>
          </w:p>
        </w:tc>
        <w:tc>
          <w:tcPr/>
          <w:p w:rsidR="00000000" w:rsidDel="00000000" w:rsidP="00000000" w:rsidRDefault="00000000" w:rsidRPr="00000000" w14:paraId="0000012E">
            <w:pPr>
              <w:rPr>
                <w:sz w:val="20"/>
                <w:szCs w:val="20"/>
              </w:rPr>
            </w:pPr>
            <w:r w:rsidDel="00000000" w:rsidR="00000000" w:rsidRPr="00000000">
              <w:rPr>
                <w:rtl w:val="0"/>
              </w:rPr>
            </w:r>
          </w:p>
        </w:tc>
        <w:tc>
          <w:tcPr/>
          <w:p w:rsidR="00000000" w:rsidDel="00000000" w:rsidP="00000000" w:rsidRDefault="00000000" w:rsidRPr="00000000" w14:paraId="0000012F">
            <w:pPr>
              <w:rPr>
                <w:sz w:val="20"/>
                <w:szCs w:val="20"/>
              </w:rPr>
            </w:pPr>
            <w:r w:rsidDel="00000000" w:rsidR="00000000" w:rsidRPr="00000000">
              <w:rPr>
                <w:rtl w:val="0"/>
              </w:rPr>
            </w:r>
          </w:p>
        </w:tc>
        <w:tc>
          <w:tcPr/>
          <w:p w:rsidR="00000000" w:rsidDel="00000000" w:rsidP="00000000" w:rsidRDefault="00000000" w:rsidRPr="00000000" w14:paraId="00000130">
            <w:pPr>
              <w:rPr>
                <w:sz w:val="20"/>
                <w:szCs w:val="20"/>
              </w:rPr>
            </w:pPr>
            <w:r w:rsidDel="00000000" w:rsidR="00000000" w:rsidRPr="00000000">
              <w:rPr>
                <w:rtl w:val="0"/>
              </w:rPr>
            </w:r>
          </w:p>
        </w:tc>
      </w:tr>
    </w:tbl>
    <w:p w:rsidR="00000000" w:rsidDel="00000000" w:rsidP="00000000" w:rsidRDefault="00000000" w:rsidRPr="00000000" w14:paraId="00000131">
      <w:pPr>
        <w:spacing w:after="0" w:lineRule="auto"/>
        <w:rPr>
          <w:sz w:val="10"/>
          <w:szCs w:val="10"/>
        </w:rPr>
      </w:pPr>
      <w:r w:rsidDel="00000000" w:rsidR="00000000" w:rsidRPr="00000000">
        <w:rPr>
          <w:sz w:val="10"/>
          <w:szCs w:val="10"/>
          <w:rtl w:val="0"/>
        </w:rPr>
        <w:tab/>
      </w:r>
    </w:p>
    <w:p w:rsidR="00000000" w:rsidDel="00000000" w:rsidP="00000000" w:rsidRDefault="00000000" w:rsidRPr="00000000" w14:paraId="00000132">
      <w:pPr>
        <w:spacing w:after="0" w:line="240" w:lineRule="auto"/>
        <w:rPr>
          <w:sz w:val="10"/>
          <w:szCs w:val="10"/>
        </w:rPr>
      </w:pPr>
      <w:r w:rsidDel="00000000" w:rsidR="00000000" w:rsidRPr="00000000">
        <w:rPr>
          <w:rtl w:val="0"/>
        </w:rPr>
      </w:r>
    </w:p>
    <w:p w:rsidR="00000000" w:rsidDel="00000000" w:rsidP="00000000" w:rsidRDefault="00000000" w:rsidRPr="00000000" w14:paraId="00000133">
      <w:pPr>
        <w:spacing w:after="0" w:line="240" w:lineRule="auto"/>
        <w:rPr>
          <w:rFonts w:ascii="Tahoma" w:cs="Tahoma" w:eastAsia="Tahoma" w:hAnsi="Tahoma"/>
          <w:sz w:val="10"/>
          <w:szCs w:val="10"/>
        </w:rPr>
      </w:pPr>
      <w:r w:rsidDel="00000000" w:rsidR="00000000" w:rsidRPr="00000000">
        <w:rPr>
          <w:rtl w:val="0"/>
        </w:rPr>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3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3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3D">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C">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E">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4F">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9">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0">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9">
      <w:pPr>
        <w:pStyle w:val="Heading1"/>
        <w:numPr>
          <w:ilvl w:val="0"/>
          <w:numId w:val="5"/>
        </w:numPr>
        <w:ind w:left="428" w:hanging="360"/>
        <w:rPr/>
      </w:pPr>
      <w:r w:rsidDel="00000000" w:rsidR="00000000" w:rsidRPr="00000000">
        <w:rPr>
          <w:rtl w:val="0"/>
        </w:rPr>
        <w:t xml:space="preserve">Certificazione delle competenze con eventuali note esplicative (D.M. 742/2017) (solo per alunni/e in uscita dalle classi quinte)</w:t>
      </w:r>
    </w:p>
    <w:p w:rsidR="00000000" w:rsidDel="00000000" w:rsidP="00000000" w:rsidRDefault="00000000" w:rsidRPr="00000000" w14:paraId="0000016A">
      <w:pPr>
        <w:spacing w:after="0" w:line="240" w:lineRule="auto"/>
        <w:rPr>
          <w:rFonts w:ascii="Calibri" w:cs="Calibri" w:eastAsia="Calibri" w:hAnsi="Calibri"/>
          <w:b w:val="1"/>
          <w:sz w:val="20"/>
          <w:szCs w:val="20"/>
        </w:rPr>
      </w:pPr>
      <w:r w:rsidDel="00000000" w:rsidR="00000000" w:rsidRPr="00000000">
        <w:rPr>
          <w:rtl w:val="0"/>
        </w:rPr>
      </w:r>
    </w:p>
    <w:tbl>
      <w:tblPr>
        <w:tblStyle w:val="Table34"/>
        <w:tblW w:w="9781.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6B">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chiave europee</w:t>
            </w:r>
          </w:p>
        </w:tc>
        <w:tc>
          <w:tcPr/>
          <w:p w:rsidR="00000000" w:rsidDel="00000000" w:rsidP="00000000" w:rsidRDefault="00000000" w:rsidRPr="00000000" w14:paraId="0000016C">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dal Profilo dello studente</w:t>
            </w:r>
          </w:p>
          <w:p w:rsidR="00000000" w:rsidDel="00000000" w:rsidP="00000000" w:rsidRDefault="00000000" w:rsidRPr="00000000" w14:paraId="0000016D">
            <w:pPr>
              <w:spacing w:after="0" w:line="240" w:lineRule="auto"/>
              <w:jc w:val="center"/>
              <w:rPr>
                <w:rFonts w:ascii="Calibri" w:cs="Calibri" w:eastAsia="Calibri" w:hAnsi="Calibri"/>
                <w:b w:val="1"/>
                <w:sz w:val="13"/>
                <w:szCs w:val="13"/>
              </w:rPr>
            </w:pPr>
            <w:r w:rsidDel="00000000" w:rsidR="00000000" w:rsidRPr="00000000">
              <w:rPr>
                <w:rFonts w:ascii="Calibri" w:cs="Calibri" w:eastAsia="Calibri" w:hAnsi="Calibri"/>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E">
            <w:pPr>
              <w:spacing w:after="0" w:before="12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 ESPLICATIVE </w:t>
            </w:r>
          </w:p>
          <w:p w:rsidR="00000000" w:rsidDel="00000000" w:rsidP="00000000" w:rsidRDefault="00000000" w:rsidRPr="00000000" w14:paraId="0000016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70">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72">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74">
            <w:pPr>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6">
      <w:pPr>
        <w:pStyle w:val="Heading1"/>
        <w:numPr>
          <w:ilvl w:val="0"/>
          <w:numId w:val="5"/>
        </w:numPr>
        <w:ind w:left="428" w:hanging="360"/>
        <w:rPr/>
      </w:pPr>
      <w:r w:rsidDel="00000000" w:rsidR="00000000" w:rsidRPr="00000000">
        <w:rPr>
          <w:rtl w:val="0"/>
        </w:rPr>
        <w:t xml:space="preserve">Verifica finale/Proposte per le risorse professionali e i servizi di supporto necessari </w:t>
      </w:r>
    </w:p>
    <w:tbl>
      <w:tblPr>
        <w:tblStyle w:val="Table35"/>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Verifica finale del PEI</w:t>
            </w:r>
          </w:p>
          <w:p w:rsidR="00000000" w:rsidDel="00000000" w:rsidP="00000000" w:rsidRDefault="00000000" w:rsidRPr="00000000" w14:paraId="0000017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B">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rtl w:val="0"/>
        </w:rPr>
        <w:t xml:space="preserve">Aggiornamento delle condizioni di contesto e progettazione per l’a.s. successivo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0"/>
          <w:szCs w:val="20"/>
          <w:rtl w:val="0"/>
        </w:rPr>
        <w:t xml:space="preserve">[Sez. 5-6-7]</w:t>
      </w:r>
    </w:p>
    <w:tbl>
      <w:tblPr>
        <w:tblStyle w:val="Table36"/>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D">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7E">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7F">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181">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82">
      <w:pPr>
        <w:spacing w:after="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Interventi necessari per garantire il diritto allo studio e la frequenza</w:t>
      </w:r>
    </w:p>
    <w:p w:rsidR="00000000" w:rsidDel="00000000" w:rsidP="00000000" w:rsidRDefault="00000000" w:rsidRPr="00000000" w14:paraId="00000183">
      <w:pPr>
        <w:spacing w:after="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Assistenza </w:t>
      </w:r>
    </w:p>
    <w:tbl>
      <w:tblPr>
        <w:tblStyle w:val="Table37"/>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4">
            <w:pPr>
              <w:spacing w:after="120" w:line="24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Assistenza di base (</w:t>
            </w:r>
            <w:r w:rsidDel="00000000" w:rsidR="00000000" w:rsidRPr="00000000">
              <w:rPr>
                <w:rFonts w:ascii="Calibri" w:cs="Calibri" w:eastAsia="Calibri" w:hAnsi="Calibri"/>
                <w:b w:val="1"/>
                <w:sz w:val="18"/>
                <w:szCs w:val="18"/>
                <w:rtl w:val="0"/>
              </w:rPr>
              <w:t xml:space="preserve">per azioni di mera assistenza materiale, non riconducibili ad interventi educativi</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85">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igienica             </w:t>
            </w:r>
            <w:sdt>
              <w:sdtPr>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6">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spostamenti       </w:t>
            </w:r>
            <w:sdt>
              <w:sdtPr>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7">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mensa               </w:t>
            </w:r>
            <w:sdt>
              <w:sdtPr>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8">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altro                  </w:t>
            </w:r>
            <w:sdt>
              <w:sdtPr>
                <w:tag w:val="goog_rdk_2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i w:val="1"/>
                <w:sz w:val="20"/>
                <w:szCs w:val="20"/>
                <w:rtl w:val="0"/>
              </w:rPr>
              <w:t xml:space="preserve"> (specificare……………………….)</w:t>
            </w:r>
          </w:p>
          <w:p w:rsidR="00000000" w:rsidDel="00000000" w:rsidP="00000000" w:rsidRDefault="00000000" w:rsidRPr="00000000" w14:paraId="00000189">
            <w:pPr>
              <w:spacing w:after="120" w:line="24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A">
            <w:pPr>
              <w:spacing w:after="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Assistenza specialistica all’autonomia e/o alla comunicazione (</w:t>
            </w:r>
            <w:r w:rsidDel="00000000" w:rsidR="00000000" w:rsidRPr="00000000">
              <w:rPr>
                <w:rFonts w:ascii="Calibri" w:cs="Calibri" w:eastAsia="Calibri" w:hAnsi="Calibri"/>
                <w:b w:val="1"/>
                <w:sz w:val="20"/>
                <w:szCs w:val="20"/>
                <w:rtl w:val="0"/>
              </w:rPr>
              <w:t xml:space="preserve">per azioni riconducibili ad interventi educativi</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8B">
            <w:pPr>
              <w:spacing w:after="100" w:line="240" w:lineRule="auto"/>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Comunicazione:</w:t>
            </w:r>
          </w:p>
          <w:p w:rsidR="00000000" w:rsidDel="00000000" w:rsidP="00000000" w:rsidRDefault="00000000" w:rsidRPr="00000000" w14:paraId="0000018C">
            <w:pPr>
              <w:spacing w:after="100" w:line="240" w:lineRule="auto"/>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assistenza ad alunni/e con disabilità visiva</w:t>
            </w:r>
            <w:r w:rsidDel="00000000" w:rsidR="00000000" w:rsidRPr="00000000">
              <w:rPr>
                <w:rFonts w:ascii="Calibri" w:cs="Calibri" w:eastAsia="Calibri" w:hAnsi="Calibri"/>
                <w:sz w:val="18"/>
                <w:szCs w:val="18"/>
                <w:rtl w:val="0"/>
              </w:rPr>
              <w:t xml:space="preserve">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8D">
            <w:pPr>
              <w:spacing w:after="100" w:line="240" w:lineRule="auto"/>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assistenza ad alunni/e con disabilità uditiva   </w:t>
            </w:r>
            <w:r w:rsidDel="00000000" w:rsidR="00000000" w:rsidRPr="00000000">
              <w:rPr>
                <w:rFonts w:ascii="Calibri" w:cs="Calibri" w:eastAsia="Calibri" w:hAnsi="Calibri"/>
                <w:sz w:val="18"/>
                <w:szCs w:val="18"/>
                <w:rtl w:val="0"/>
              </w:rPr>
              <w:t xml:space="preserve"> </w:t>
            </w:r>
            <w:sdt>
              <w:sdtPr>
                <w:tag w:val="goog_rdk_2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8E">
            <w:pPr>
              <w:spacing w:after="10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assistenza ad alunni/e  con disabilità intellettive e disturbi del neurosviluppo</w:t>
            </w:r>
            <w:r w:rsidDel="00000000" w:rsidR="00000000" w:rsidRPr="00000000">
              <w:rPr>
                <w:rFonts w:ascii="Calibri" w:cs="Calibri" w:eastAsia="Calibri" w:hAnsi="Calibri"/>
                <w:sz w:val="18"/>
                <w:szCs w:val="18"/>
                <w:rtl w:val="0"/>
              </w:rPr>
              <w:t xml:space="preserve">                                            </w:t>
            </w:r>
            <w:sdt>
              <w:sdtPr>
                <w:tag w:val="goog_rdk_2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br w:type="textWrapping"/>
            </w:r>
            <w:r w:rsidDel="00000000" w:rsidR="00000000" w:rsidRPr="00000000">
              <w:rPr>
                <w:rtl w:val="0"/>
              </w:rPr>
            </w:r>
          </w:p>
          <w:p w:rsidR="00000000" w:rsidDel="00000000" w:rsidP="00000000" w:rsidRDefault="00000000" w:rsidRPr="00000000" w14:paraId="0000018F">
            <w:pPr>
              <w:spacing w:after="80" w:line="240" w:lineRule="auto"/>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Educazione e sviluppo dell'autonomia, nella:</w:t>
            </w:r>
          </w:p>
          <w:p w:rsidR="00000000" w:rsidDel="00000000" w:rsidP="00000000" w:rsidRDefault="00000000" w:rsidRPr="00000000" w14:paraId="00000190">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cura di sé  </w:t>
            </w:r>
            <w:sdt>
              <w:sdtPr>
                <w:tag w:val="goog_rdk_2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1">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mensa      </w:t>
            </w:r>
            <w:sdt>
              <w:sdtPr>
                <w:tag w:val="goog_rdk_2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2">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altro         </w:t>
            </w:r>
            <w:sdt>
              <w:sdtPr>
                <w:tag w:val="goog_rdk_2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i w:val="1"/>
                <w:sz w:val="18"/>
                <w:szCs w:val="18"/>
                <w:rtl w:val="0"/>
              </w:rPr>
              <w:t xml:space="preserve">    (specificare ……………………………………………….)</w:t>
            </w:r>
          </w:p>
          <w:p w:rsidR="00000000" w:rsidDel="00000000" w:rsidP="00000000" w:rsidRDefault="00000000" w:rsidRPr="00000000" w14:paraId="0000019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Dati relativi agli interventi educativi all’autonomia e alla comunicazione (nominativi educatori, organizzazione oraria ritenuta necessaria)</w:t>
            </w:r>
          </w:p>
        </w:tc>
      </w:tr>
    </w:tbl>
    <w:p w:rsidR="00000000" w:rsidDel="00000000" w:rsidP="00000000" w:rsidRDefault="00000000" w:rsidRPr="00000000" w14:paraId="0000019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195">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9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rFonts w:ascii="Calibri" w:cs="Calibri" w:eastAsia="Calibri" w:hAnsi="Calibri"/>
          <w:i w:val="1"/>
          <w:sz w:val="20"/>
          <w:szCs w:val="20"/>
        </w:rPr>
      </w:pPr>
      <w:r w:rsidDel="00000000" w:rsidR="00000000" w:rsidRPr="00000000">
        <w:rPr>
          <w:rtl w:val="0"/>
        </w:rPr>
      </w:r>
    </w:p>
    <w:tbl>
      <w:tblPr>
        <w:tblStyle w:val="Table38"/>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97">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Arredi speciali, Ausili didattici, informatici, ecc.)</w:t>
            </w:r>
          </w:p>
        </w:tc>
        <w:tc>
          <w:tcPr>
            <w:vAlign w:val="center"/>
          </w:tcPr>
          <w:p w:rsidR="00000000" w:rsidDel="00000000" w:rsidP="00000000" w:rsidRDefault="00000000" w:rsidRPr="00000000" w14:paraId="00000198">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la tipologia e le modalità di utilizzo </w:t>
            </w:r>
          </w:p>
        </w:tc>
      </w:tr>
    </w:tbl>
    <w:p w:rsidR="00000000" w:rsidDel="00000000" w:rsidP="00000000" w:rsidRDefault="00000000" w:rsidRPr="00000000" w14:paraId="00000199">
      <w:pPr>
        <w:spacing w:after="0" w:line="240" w:lineRule="auto"/>
        <w:rPr>
          <w:rFonts w:ascii="Calibri" w:cs="Calibri" w:eastAsia="Calibri" w:hAnsi="Calibri"/>
          <w:b w:val="1"/>
          <w:sz w:val="24"/>
          <w:szCs w:val="24"/>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A">
            <w:pPr>
              <w:spacing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Proposta del numero di ore di sostegno per l'anno successivo</w:t>
            </w:r>
            <w:r w:rsidDel="00000000" w:rsidR="00000000" w:rsidRPr="00000000">
              <w:rPr>
                <w:rFonts w:ascii="Calibri" w:cs="Calibri" w:eastAsia="Calibri" w:hAnsi="Calibri"/>
                <w:sz w:val="10"/>
                <w:szCs w:val="10"/>
                <w:rtl w:val="0"/>
              </w:rPr>
              <w:t xml:space="preserve">*</w:t>
            </w:r>
            <w:r w:rsidDel="00000000" w:rsidR="00000000" w:rsidRPr="00000000">
              <w:rPr>
                <w:rFonts w:ascii="Calibri" w:cs="Calibri" w:eastAsia="Calibri" w:hAnsi="Calibri"/>
                <w:sz w:val="20"/>
                <w:szCs w:val="20"/>
                <w:rtl w:val="0"/>
              </w:rPr>
              <w:br w:type="textWrapping"/>
            </w:r>
          </w:p>
          <w:p w:rsidR="00000000" w:rsidDel="00000000" w:rsidP="00000000" w:rsidRDefault="00000000" w:rsidRPr="00000000" w14:paraId="0000019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C">
            <w:pPr>
              <w:spacing w:after="0" w:before="120" w:line="28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Partendo dall'organizzazione delle attività di sostegno didattico e dalle osservazioni sistematiche svolte, </w:t>
            </w:r>
            <w:r w:rsidDel="00000000" w:rsidR="00000000" w:rsidRPr="00000000">
              <w:rPr>
                <w:rFonts w:ascii="Calibri" w:cs="Calibri" w:eastAsia="Calibri" w:hAnsi="Calibri"/>
                <w:b w:val="1"/>
                <w:sz w:val="18"/>
                <w:szCs w:val="18"/>
                <w:rtl w:val="0"/>
              </w:rPr>
              <w:t xml:space="preserve">tenuto conto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18"/>
                <w:szCs w:val="18"/>
                <w:rtl w:val="0"/>
              </w:rPr>
              <w:t xml:space="preserve">del Profilo di Funzionamento  e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18"/>
                <w:szCs w:val="18"/>
                <w:rtl w:val="0"/>
              </w:rPr>
              <w:t xml:space="preserve">del suo eventuale aggiornamento</w:t>
            </w:r>
            <w:r w:rsidDel="00000000" w:rsidR="00000000" w:rsidRPr="00000000">
              <w:rPr>
                <w:rFonts w:ascii="Calibri" w:cs="Calibri" w:eastAsia="Calibri" w:hAnsi="Calibri"/>
                <w:sz w:val="18"/>
                <w:szCs w:val="18"/>
                <w:rtl w:val="0"/>
              </w:rPr>
              <w:t xml:space="preserve">, oltre che dei risultati raggiunti, nonché di eventuali difficoltà emerse durante l'anno,  si propone il seguente fabbisogno di ore di sostegno.</w:t>
            </w:r>
          </w:p>
          <w:p w:rsidR="00000000" w:rsidDel="00000000" w:rsidP="00000000" w:rsidRDefault="00000000" w:rsidRPr="00000000" w14:paraId="0000019D">
            <w:pPr>
              <w:spacing w:after="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E">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Ore di sostegno richieste per l'a. s. successivo ___________</w:t>
            </w:r>
          </w:p>
          <w:p w:rsidR="00000000" w:rsidDel="00000000" w:rsidP="00000000" w:rsidRDefault="00000000" w:rsidRPr="00000000" w14:paraId="0000019F">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0">
            <w:pPr>
              <w:spacing w:after="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Proposta delle risorse da destinare agli interventi di assistenza igienica e di base</w:t>
            </w:r>
          </w:p>
          <w:p w:rsidR="00000000" w:rsidDel="00000000" w:rsidP="00000000" w:rsidRDefault="00000000" w:rsidRPr="00000000" w14:paraId="000001A1">
            <w:pPr>
              <w:spacing w:after="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 delle risorse professionali da destinare</w:t>
            </w:r>
          </w:p>
          <w:p w:rsidR="00000000" w:rsidDel="00000000" w:rsidP="00000000" w:rsidRDefault="00000000" w:rsidRPr="00000000" w14:paraId="000001A2">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all'assistenza, all'autonomia e/o alla comunicazione, per l'anno successivo</w:t>
            </w:r>
            <w:r w:rsidDel="00000000" w:rsidR="00000000" w:rsidRPr="00000000">
              <w:rPr>
                <w:rFonts w:ascii="Calibri" w:cs="Calibri" w:eastAsia="Calibri" w:hAnsi="Calibri"/>
                <w:sz w:val="10"/>
                <w:szCs w:val="10"/>
                <w:rtl w:val="0"/>
              </w:rPr>
              <w:t xml:space="preserve">*</w:t>
            </w:r>
            <w:r w:rsidDel="00000000" w:rsidR="00000000" w:rsidRPr="00000000">
              <w:rPr>
                <w:rtl w:val="0"/>
              </w:rPr>
            </w:r>
          </w:p>
          <w:p w:rsidR="00000000" w:rsidDel="00000000" w:rsidP="00000000" w:rsidRDefault="00000000" w:rsidRPr="00000000" w14:paraId="000001A3">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A4">
            <w:pPr>
              <w:rPr>
                <w:rFonts w:ascii="Calibri" w:cs="Calibri" w:eastAsia="Calibri" w:hAnsi="Calibri"/>
                <w:sz w:val="20"/>
                <w:szCs w:val="20"/>
              </w:rPr>
            </w:pPr>
            <w:r w:rsidDel="00000000" w:rsidR="00000000" w:rsidRPr="00000000">
              <w:rPr>
                <w:rFonts w:ascii="Calibri" w:cs="Calibri" w:eastAsia="Calibri" w:hAnsi="Calibri"/>
                <w:sz w:val="10"/>
                <w:szCs w:val="10"/>
                <w:rtl w:val="0"/>
              </w:rPr>
              <w:t xml:space="preserve">*</w:t>
            </w:r>
            <w:r w:rsidDel="00000000" w:rsidR="00000000" w:rsidRPr="00000000">
              <w:rPr>
                <w:rFonts w:ascii="Calibri" w:cs="Calibri" w:eastAsia="Calibri" w:hAnsi="Calibri"/>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5">
            <w:pPr>
              <w:spacing w:after="8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6">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A7">
            <w:pPr>
              <w:spacing w:after="8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 indica, come segue, il fabbisogno di risorse professionali da destinare all'assistenza, all'autonomia e/o alla comunicazione  per l'a. s. successivo: </w:t>
            </w:r>
          </w:p>
          <w:p w:rsidR="00000000" w:rsidDel="00000000" w:rsidP="00000000" w:rsidRDefault="00000000" w:rsidRPr="00000000" w14:paraId="000001A8">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tipologia di assistenza / figura professionale ________________________________________ </w:t>
            </w:r>
          </w:p>
          <w:p w:rsidR="00000000" w:rsidDel="00000000" w:rsidP="00000000" w:rsidRDefault="00000000" w:rsidRPr="00000000" w14:paraId="000001A9">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N. ore_________________. </w:t>
            </w:r>
          </w:p>
          <w:p w:rsidR="00000000" w:rsidDel="00000000" w:rsidP="00000000" w:rsidRDefault="00000000" w:rsidRPr="00000000" w14:paraId="000001AA">
            <w:pPr>
              <w:spacing w:after="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B">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AC">
            <w:pPr>
              <w:spacing w:after="12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Indicazioni per il PEI dell'anno successivo</w:t>
            </w:r>
          </w:p>
        </w:tc>
        <w:tc>
          <w:tcPr/>
          <w:p w:rsidR="00000000" w:rsidDel="00000000" w:rsidP="00000000" w:rsidRDefault="00000000" w:rsidRPr="00000000" w14:paraId="000001AE">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AF">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_____________________________________________________________________________</w:t>
            </w:r>
          </w:p>
        </w:tc>
      </w:tr>
    </w:tbl>
    <w:p w:rsidR="00000000" w:rsidDel="00000000" w:rsidP="00000000" w:rsidRDefault="00000000" w:rsidRPr="00000000" w14:paraId="000001B0">
      <w:pPr>
        <w:spacing w:after="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1">
      <w:pPr>
        <w:spacing w:after="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 risulta da verbale n. ___ allegato</w:t>
      </w:r>
    </w:p>
    <w:p w:rsidR="00000000" w:rsidDel="00000000" w:rsidP="00000000" w:rsidRDefault="00000000" w:rsidRPr="00000000" w14:paraId="000001B2">
      <w:pPr>
        <w:spacing w:after="0" w:before="120" w:lineRule="auto"/>
        <w:rPr>
          <w:rFonts w:ascii="Calibri" w:cs="Calibri" w:eastAsia="Calibri" w:hAnsi="Calibri"/>
        </w:rPr>
      </w:pPr>
      <w:r w:rsidDel="00000000" w:rsidR="00000000" w:rsidRPr="00000000">
        <w:rPr>
          <w:rtl w:val="0"/>
        </w:rPr>
      </w:r>
    </w:p>
    <w:tbl>
      <w:tblPr>
        <w:tblStyle w:val="Table40"/>
        <w:tblW w:w="6945.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260"/>
        <w:tblGridChange w:id="0">
          <w:tblGrid>
            <w:gridCol w:w="3685"/>
            <w:gridCol w:w="3260"/>
          </w:tblGrid>
        </w:tblGridChange>
      </w:tblGrid>
      <w:tr>
        <w:trPr>
          <w:cantSplit w:val="0"/>
          <w:tblHeader w:val="0"/>
        </w:trPr>
        <w:tc>
          <w:tcPr/>
          <w:p w:rsidR="00000000" w:rsidDel="00000000" w:rsidP="00000000" w:rsidRDefault="00000000" w:rsidRPr="00000000" w14:paraId="000001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1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r>
          </w:p>
        </w:tc>
      </w:tr>
      <w:tr>
        <w:trPr>
          <w:cantSplit w:val="0"/>
          <w:tblHeader w:val="0"/>
        </w:trPr>
        <w:tc>
          <w:tcPr/>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ind w:left="459"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6">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8">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A">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B">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C">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D">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C0">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1">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C2">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C3">
      <w:pPr>
        <w:spacing w:after="200" w:line="276" w:lineRule="auto"/>
        <w:rPr>
          <w:rFonts w:ascii="Calibri" w:cs="Calibri" w:eastAsia="Calibri" w:hAnsi="Calibri"/>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4">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C5">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C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7">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8">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9">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A">
            <w:pPr>
              <w:spacing w:after="0" w:line="240" w:lineRule="auto"/>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CB">
            <w:pPr>
              <w:spacing w:after="12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CC">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2">
            <w:pPr>
              <w:widowControl w:val="0"/>
              <w:spacing w:after="0" w:line="276" w:lineRule="auto"/>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3">
            <w:pPr>
              <w:spacing w:after="120" w:line="24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4">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5">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6">
            <w:pPr>
              <w:spacing w:after="120" w:line="24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D7">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8">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D9">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A">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DB">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C">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DD">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DE">
            <w:pPr>
              <w:widowControl w:val="0"/>
              <w:spacing w:after="0" w:line="276" w:lineRule="auto"/>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DF">
            <w:pPr>
              <w:spacing w:after="120" w:before="36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0">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1">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E7">
      <w:pPr>
        <w:pStyle w:val="Heading1"/>
        <w:spacing w:after="0" w:lineRule="auto"/>
        <w:rPr/>
      </w:pPr>
      <w:r w:rsidDel="00000000" w:rsidR="00000000" w:rsidRPr="00000000">
        <w:rPr>
          <w:rtl w:val="0"/>
        </w:rPr>
      </w:r>
    </w:p>
    <w:p w:rsidR="00000000" w:rsidDel="00000000" w:rsidP="00000000" w:rsidRDefault="00000000" w:rsidRPr="00000000" w14:paraId="000001E8">
      <w:pPr>
        <w:pStyle w:val="Heading1"/>
        <w:rPr/>
      </w:pPr>
      <w:bookmarkStart w:colFirst="0" w:colLast="0" w:name="_heading=h.t04x0pdxcyx2" w:id="4"/>
      <w:bookmarkEnd w:id="4"/>
      <w:r w:rsidDel="00000000" w:rsidR="00000000" w:rsidRPr="00000000">
        <w:rPr>
          <w:rtl w:val="0"/>
        </w:rPr>
        <w:t xml:space="preserve">Interventi necessari per garantire il diritto allo studio e la frequenza</w:t>
      </w:r>
    </w:p>
    <w:p w:rsidR="00000000" w:rsidDel="00000000" w:rsidP="00000000" w:rsidRDefault="00000000" w:rsidRPr="00000000" w14:paraId="000001E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EA">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E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2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2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3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3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EF">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0">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1">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2">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32"/>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3">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33"/>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4">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34"/>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F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3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3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3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F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FA">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FB">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1FC">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FD">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1F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F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0">
      <w:pPr>
        <w:widowControl w:val="0"/>
        <w:spacing w:after="0" w:line="276" w:lineRule="auto"/>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1">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2">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3">
            <w:pPr>
              <w:spacing w:after="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5">
            <w:pPr>
              <w:spacing w:after="0" w:line="240" w:lineRule="auto"/>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06">
            <w:pPr>
              <w:spacing w:after="120" w:before="120" w:lin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07">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08">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09">
            <w:pPr>
              <w:spacing w:after="80" w:line="24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0A">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0B">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0C">
            <w:pPr>
              <w:spacing w:after="0" w:before="120" w:line="24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0D">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E">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0F">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0">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1">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2">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3">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16">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17">
            <w:pPr>
              <w:numPr>
                <w:ilvl w:val="0"/>
                <w:numId w:val="3"/>
              </w:numPr>
              <w:ind w:left="317" w:hanging="241"/>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A">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D">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0">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3">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6">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9">
            <w:pPr>
              <w:numPr>
                <w:ilvl w:val="0"/>
                <w:numId w:val="3"/>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B">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2C">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D">
      <w:pPr>
        <w:spacing w:after="0" w:before="120" w:lineRule="auto"/>
        <w:rPr>
          <w:sz w:val="20"/>
          <w:szCs w:val="20"/>
        </w:rPr>
      </w:pPr>
      <w:r w:rsidDel="00000000" w:rsidR="00000000" w:rsidRPr="00000000">
        <w:rPr>
          <w:rtl w:val="0"/>
        </w:rPr>
      </w:r>
    </w:p>
    <w:p w:rsidR="00000000" w:rsidDel="00000000" w:rsidP="00000000" w:rsidRDefault="00000000" w:rsidRPr="00000000" w14:paraId="0000022E">
      <w:pPr>
        <w:pStyle w:val="Heading1"/>
        <w:pBdr>
          <w:bottom w:color="000000" w:space="0" w:sz="0" w:val="none"/>
        </w:pBdr>
        <w:ind w:left="68" w:firstLine="67.99999999999999"/>
        <w:rPr>
          <w:rFonts w:ascii="Calibri" w:cs="Calibri" w:eastAsia="Calibri" w:hAnsi="Calibri"/>
          <w:sz w:val="20"/>
          <w:szCs w:val="20"/>
        </w:rPr>
      </w:pPr>
      <w:r w:rsidDel="00000000" w:rsidR="00000000" w:rsidRPr="00000000">
        <w:rPr>
          <w:rtl w:val="0"/>
        </w:rPr>
      </w:r>
    </w:p>
    <w:sectPr>
      <w:headerReference r:id="rId11" w:type="default"/>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SCUOLA PRIMARIA | Piano Educativo Individualizzato</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394" w:hanging="360"/>
      </w:pPr>
      <w:rPr/>
    </w:lvl>
    <w:lvl w:ilvl="1">
      <w:start w:val="1"/>
      <w:numFmt w:val="lowerLetter"/>
      <w:lvlText w:val="%2."/>
      <w:lvlJc w:val="left"/>
      <w:pPr>
        <w:ind w:left="1114" w:hanging="360"/>
      </w:pPr>
      <w:rPr/>
    </w:lvl>
    <w:lvl w:ilvl="2">
      <w:start w:val="1"/>
      <w:numFmt w:val="lowerRoman"/>
      <w:lvlText w:val="%3."/>
      <w:lvlJc w:val="right"/>
      <w:pPr>
        <w:ind w:left="1834" w:hanging="180"/>
      </w:pPr>
      <w:rPr/>
    </w:lvl>
    <w:lvl w:ilvl="3">
      <w:start w:val="1"/>
      <w:numFmt w:val="decimal"/>
      <w:lvlText w:val="%4."/>
      <w:lvlJc w:val="left"/>
      <w:pPr>
        <w:ind w:left="2554" w:hanging="360"/>
      </w:pPr>
      <w:rPr/>
    </w:lvl>
    <w:lvl w:ilvl="4">
      <w:start w:val="1"/>
      <w:numFmt w:val="lowerLetter"/>
      <w:lvlText w:val="%5."/>
      <w:lvlJc w:val="left"/>
      <w:pPr>
        <w:ind w:left="3274" w:hanging="360"/>
      </w:pPr>
      <w:rPr/>
    </w:lvl>
    <w:lvl w:ilvl="5">
      <w:start w:val="1"/>
      <w:numFmt w:val="lowerRoman"/>
      <w:lvlText w:val="%6."/>
      <w:lvlJc w:val="right"/>
      <w:pPr>
        <w:ind w:left="3994" w:hanging="180"/>
      </w:pPr>
      <w:rPr/>
    </w:lvl>
    <w:lvl w:ilvl="6">
      <w:start w:val="1"/>
      <w:numFmt w:val="decimal"/>
      <w:lvlText w:val="%7."/>
      <w:lvlJc w:val="left"/>
      <w:pPr>
        <w:ind w:left="4714" w:hanging="360"/>
      </w:pPr>
      <w:rPr/>
    </w:lvl>
    <w:lvl w:ilvl="7">
      <w:start w:val="1"/>
      <w:numFmt w:val="lowerLetter"/>
      <w:lvlText w:val="%8."/>
      <w:lvlJc w:val="left"/>
      <w:pPr>
        <w:ind w:left="5434" w:hanging="360"/>
      </w:pPr>
      <w:rPr/>
    </w:lvl>
    <w:lvl w:ilvl="8">
      <w:start w:val="1"/>
      <w:numFmt w:val="lowerRoman"/>
      <w:lvlText w:val="%9."/>
      <w:lvlJc w:val="right"/>
      <w:pPr>
        <w:ind w:left="6154"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428" w:hanging="360"/>
      </w:pPr>
      <w:rPr>
        <w:b w:val="1"/>
      </w:rPr>
    </w:lvl>
    <w:lvl w:ilvl="1">
      <w:start w:val="1"/>
      <w:numFmt w:val="lowerLetter"/>
      <w:lvlText w:val="%2."/>
      <w:lvlJc w:val="left"/>
      <w:pPr>
        <w:ind w:left="1148" w:hanging="360"/>
      </w:pPr>
      <w:rPr/>
    </w:lvl>
    <w:lvl w:ilvl="2">
      <w:start w:val="1"/>
      <w:numFmt w:val="lowerRoman"/>
      <w:lvlText w:val="%3."/>
      <w:lvlJc w:val="right"/>
      <w:pPr>
        <w:ind w:left="1868" w:hanging="180"/>
      </w:pPr>
      <w:rPr/>
    </w:lvl>
    <w:lvl w:ilvl="3">
      <w:start w:val="1"/>
      <w:numFmt w:val="decimal"/>
      <w:lvlText w:val="%4."/>
      <w:lvlJc w:val="left"/>
      <w:pPr>
        <w:ind w:left="2588" w:hanging="360"/>
      </w:pPr>
      <w:rPr/>
    </w:lvl>
    <w:lvl w:ilvl="4">
      <w:start w:val="1"/>
      <w:numFmt w:val="lowerLetter"/>
      <w:lvlText w:val="%5."/>
      <w:lvlJc w:val="left"/>
      <w:pPr>
        <w:ind w:left="3308" w:hanging="360"/>
      </w:pPr>
      <w:rPr/>
    </w:lvl>
    <w:lvl w:ilvl="5">
      <w:start w:val="1"/>
      <w:numFmt w:val="lowerRoman"/>
      <w:lvlText w:val="%6."/>
      <w:lvlJc w:val="right"/>
      <w:pPr>
        <w:ind w:left="4028" w:hanging="180"/>
      </w:pPr>
      <w:rPr/>
    </w:lvl>
    <w:lvl w:ilvl="6">
      <w:start w:val="1"/>
      <w:numFmt w:val="decimal"/>
      <w:lvlText w:val="%7."/>
      <w:lvlJc w:val="left"/>
      <w:pPr>
        <w:ind w:left="4748" w:hanging="360"/>
      </w:pPr>
      <w:rPr/>
    </w:lvl>
    <w:lvl w:ilvl="7">
      <w:start w:val="1"/>
      <w:numFmt w:val="lowerLetter"/>
      <w:lvlText w:val="%8."/>
      <w:lvlJc w:val="left"/>
      <w:pPr>
        <w:ind w:left="5468" w:hanging="360"/>
      </w:pPr>
      <w:rPr/>
    </w:lvl>
    <w:lvl w:ilvl="8">
      <w:start w:val="1"/>
      <w:numFmt w:val="lowerRoman"/>
      <w:lvlText w:val="%9."/>
      <w:lvlJc w:val="right"/>
      <w:pPr>
        <w:ind w:left="6188"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4F669E"/>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GtNhkg43j2/SXFX+l+DTYgaopA==">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2021-09-22T08:58:00Z</dcterms:created>
  <dc:creator>MIUR;raffaele.ciambrone@istruzione.it</dc:creator>
</cp:coreProperties>
</file>